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3C3" w:rsidRDefault="004F03C3" w:rsidP="004F03C3">
      <w:pPr>
        <w:pStyle w:val="Akapitzlist1"/>
        <w:ind w:left="1080"/>
        <w:jc w:val="right"/>
        <w:rPr>
          <w:rFonts w:ascii="Bookman Old Style" w:hAnsi="Bookman Old Style"/>
        </w:rPr>
      </w:pPr>
      <w:r>
        <w:rPr>
          <w:rFonts w:ascii="Bookman Old Style" w:hAnsi="Bookman Old Style"/>
          <w:i/>
          <w:sz w:val="20"/>
        </w:rPr>
        <w:t xml:space="preserve">Załącznik nr 4 </w:t>
      </w:r>
    </w:p>
    <w:p w:rsidR="004F03C3" w:rsidRDefault="004F03C3" w:rsidP="004F03C3">
      <w:pPr>
        <w:jc w:val="center"/>
        <w:rPr>
          <w:rFonts w:ascii="Bookman Old Style" w:hAnsi="Bookman Old Style"/>
          <w:b/>
          <w:sz w:val="20"/>
        </w:rPr>
      </w:pPr>
      <w:r>
        <w:rPr>
          <w:rFonts w:ascii="Bookman Old Style" w:hAnsi="Bookman Old Style"/>
        </w:rPr>
        <w:t xml:space="preserve">WZÓR </w:t>
      </w:r>
    </w:p>
    <w:p w:rsidR="004F03C3" w:rsidRDefault="004F03C3" w:rsidP="004F03C3">
      <w:pPr>
        <w:jc w:val="center"/>
        <w:rPr>
          <w:rFonts w:ascii="Bookman Old Style" w:hAnsi="Bookman Old Style"/>
          <w:sz w:val="20"/>
        </w:rPr>
      </w:pPr>
      <w:r>
        <w:rPr>
          <w:rFonts w:ascii="Bookman Old Style" w:hAnsi="Bookman Old Style"/>
          <w:b/>
          <w:sz w:val="20"/>
        </w:rPr>
        <w:t>UMOWA nr            /</w:t>
      </w:r>
    </w:p>
    <w:p w:rsidR="004F03C3" w:rsidRDefault="004F03C3" w:rsidP="004F03C3">
      <w:pPr>
        <w:spacing w:after="0" w:line="100" w:lineRule="atLeast"/>
        <w:jc w:val="center"/>
        <w:rPr>
          <w:rFonts w:ascii="Bookman Old Style" w:hAnsi="Bookman Old Style"/>
          <w:sz w:val="20"/>
        </w:rPr>
      </w:pPr>
      <w:r>
        <w:rPr>
          <w:rFonts w:ascii="Bookman Old Style" w:hAnsi="Bookman Old Style"/>
          <w:sz w:val="20"/>
        </w:rPr>
        <w:t>zawarta w dniu …………………. 20…. r. pomiędzy:</w:t>
      </w:r>
    </w:p>
    <w:p w:rsidR="004F03C3" w:rsidRDefault="004F03C3" w:rsidP="004F03C3">
      <w:pPr>
        <w:spacing w:after="0" w:line="100" w:lineRule="atLeast"/>
        <w:jc w:val="center"/>
        <w:rPr>
          <w:rFonts w:ascii="Bookman Old Style" w:hAnsi="Bookman Old Style"/>
          <w:sz w:val="20"/>
        </w:rPr>
      </w:pPr>
      <w:r>
        <w:rPr>
          <w:rFonts w:ascii="Bookman Old Style" w:hAnsi="Bookman Old Style"/>
          <w:sz w:val="20"/>
        </w:rPr>
        <w:t>Ośrodkiem Pomocy Społecznej w Niemcach ul. Lubelska 119, 21-025 Niemce</w:t>
      </w:r>
    </w:p>
    <w:p w:rsidR="004F03C3" w:rsidRDefault="004F03C3" w:rsidP="004F03C3">
      <w:pPr>
        <w:spacing w:after="0" w:line="100" w:lineRule="atLeast"/>
        <w:jc w:val="center"/>
        <w:rPr>
          <w:rFonts w:ascii="Bookman Old Style" w:hAnsi="Bookman Old Style"/>
          <w:sz w:val="20"/>
        </w:rPr>
      </w:pPr>
      <w:r>
        <w:rPr>
          <w:rFonts w:ascii="Bookman Old Style" w:hAnsi="Bookman Old Style"/>
          <w:sz w:val="20"/>
        </w:rPr>
        <w:t>NIP 7131096205  Regon 004168110</w:t>
      </w:r>
    </w:p>
    <w:p w:rsidR="004F03C3" w:rsidRDefault="004F03C3" w:rsidP="004F03C3">
      <w:pPr>
        <w:spacing w:after="0" w:line="100" w:lineRule="atLeast"/>
        <w:jc w:val="center"/>
        <w:rPr>
          <w:rFonts w:ascii="Bookman Old Style" w:hAnsi="Bookman Old Style"/>
          <w:sz w:val="20"/>
        </w:rPr>
      </w:pPr>
      <w:r>
        <w:rPr>
          <w:rFonts w:ascii="Bookman Old Style" w:hAnsi="Bookman Old Style"/>
          <w:sz w:val="20"/>
        </w:rPr>
        <w:t xml:space="preserve">reprezentowanym przez: Panią Barbarę </w:t>
      </w:r>
      <w:proofErr w:type="spellStart"/>
      <w:r>
        <w:rPr>
          <w:rFonts w:ascii="Bookman Old Style" w:hAnsi="Bookman Old Style"/>
          <w:sz w:val="20"/>
        </w:rPr>
        <w:t>Ściseł</w:t>
      </w:r>
      <w:proofErr w:type="spellEnd"/>
      <w:r>
        <w:rPr>
          <w:rFonts w:ascii="Bookman Old Style" w:hAnsi="Bookman Old Style"/>
          <w:sz w:val="20"/>
        </w:rPr>
        <w:t xml:space="preserve"> – Kierownik Ośrodka,</w:t>
      </w:r>
    </w:p>
    <w:p w:rsidR="004F03C3" w:rsidRDefault="004F03C3" w:rsidP="004F03C3">
      <w:pPr>
        <w:spacing w:after="0" w:line="100" w:lineRule="atLeast"/>
        <w:jc w:val="center"/>
        <w:rPr>
          <w:rFonts w:ascii="Bookman Old Style" w:hAnsi="Bookman Old Style"/>
          <w:sz w:val="20"/>
        </w:rPr>
      </w:pPr>
      <w:r>
        <w:rPr>
          <w:rFonts w:ascii="Bookman Old Style" w:hAnsi="Bookman Old Style"/>
          <w:sz w:val="20"/>
        </w:rPr>
        <w:t>zwanym dalej Zamawiającym,</w:t>
      </w:r>
    </w:p>
    <w:p w:rsidR="004F03C3" w:rsidRDefault="004F03C3" w:rsidP="004F03C3">
      <w:pPr>
        <w:spacing w:after="0" w:line="100" w:lineRule="atLeast"/>
        <w:jc w:val="center"/>
        <w:rPr>
          <w:rFonts w:ascii="Bookman Old Style" w:hAnsi="Bookman Old Style"/>
          <w:sz w:val="20"/>
        </w:rPr>
      </w:pPr>
      <w:r>
        <w:rPr>
          <w:rFonts w:ascii="Bookman Old Style" w:hAnsi="Bookman Old Style"/>
          <w:sz w:val="20"/>
        </w:rPr>
        <w:t>a</w:t>
      </w:r>
    </w:p>
    <w:p w:rsidR="004F03C3" w:rsidRDefault="004F03C3" w:rsidP="004F03C3">
      <w:pPr>
        <w:spacing w:after="0" w:line="100" w:lineRule="atLeast"/>
        <w:jc w:val="center"/>
        <w:rPr>
          <w:rFonts w:ascii="Bookman Old Style" w:hAnsi="Bookman Old Style"/>
          <w:sz w:val="20"/>
        </w:rPr>
      </w:pPr>
      <w:r>
        <w:rPr>
          <w:rFonts w:ascii="Bookman Old Style" w:hAnsi="Bookman Old Style"/>
          <w:sz w:val="20"/>
        </w:rPr>
        <w:t>………………………………………………………………….</w:t>
      </w:r>
    </w:p>
    <w:p w:rsidR="004F03C3" w:rsidRDefault="004F03C3" w:rsidP="004F03C3">
      <w:pPr>
        <w:spacing w:after="0" w:line="100" w:lineRule="atLeast"/>
        <w:jc w:val="center"/>
        <w:rPr>
          <w:rFonts w:ascii="Bookman Old Style" w:hAnsi="Bookman Old Style"/>
          <w:sz w:val="20"/>
        </w:rPr>
      </w:pPr>
      <w:r>
        <w:rPr>
          <w:rFonts w:ascii="Bookman Old Style" w:hAnsi="Bookman Old Style"/>
          <w:sz w:val="20"/>
        </w:rPr>
        <w:t>reprezentowanym przez: ………………………………………………………….</w:t>
      </w:r>
    </w:p>
    <w:p w:rsidR="004F03C3" w:rsidRDefault="004F03C3" w:rsidP="004F03C3">
      <w:pPr>
        <w:spacing w:after="0" w:line="100" w:lineRule="atLeast"/>
        <w:jc w:val="center"/>
        <w:rPr>
          <w:rFonts w:ascii="Bookman Old Style" w:hAnsi="Bookman Old Style"/>
          <w:sz w:val="20"/>
        </w:rPr>
      </w:pPr>
      <w:r>
        <w:rPr>
          <w:rFonts w:ascii="Bookman Old Style" w:hAnsi="Bookman Old Style"/>
          <w:sz w:val="20"/>
        </w:rPr>
        <w:t>zwanym dalej Wykonawcą,</w:t>
      </w:r>
    </w:p>
    <w:p w:rsidR="004F03C3" w:rsidRDefault="004F03C3" w:rsidP="004F03C3">
      <w:pPr>
        <w:spacing w:after="0" w:line="100" w:lineRule="atLeast"/>
        <w:jc w:val="center"/>
        <w:rPr>
          <w:rFonts w:ascii="Bookman Old Style" w:hAnsi="Bookman Old Style"/>
          <w:sz w:val="20"/>
        </w:rPr>
      </w:pPr>
      <w:r>
        <w:rPr>
          <w:rFonts w:ascii="Bookman Old Style" w:hAnsi="Bookman Old Style"/>
          <w:sz w:val="20"/>
        </w:rPr>
        <w:t>następującej treści:</w:t>
      </w:r>
    </w:p>
    <w:p w:rsidR="004F03C3" w:rsidRDefault="004F03C3" w:rsidP="004F03C3">
      <w:pPr>
        <w:rPr>
          <w:rFonts w:ascii="Bookman Old Style" w:hAnsi="Bookman Old Style"/>
          <w:sz w:val="20"/>
        </w:rPr>
      </w:pPr>
    </w:p>
    <w:p w:rsidR="004F03C3" w:rsidRDefault="004F03C3" w:rsidP="004F03C3">
      <w:pPr>
        <w:jc w:val="center"/>
        <w:rPr>
          <w:rFonts w:ascii="Bookman Old Style" w:hAnsi="Bookman Old Style"/>
          <w:sz w:val="20"/>
        </w:rPr>
      </w:pPr>
      <w:r>
        <w:rPr>
          <w:rFonts w:ascii="Bookman Old Style" w:hAnsi="Bookman Old Style"/>
          <w:sz w:val="20"/>
        </w:rPr>
        <w:t>§ 1</w:t>
      </w:r>
    </w:p>
    <w:p w:rsidR="004F03C3" w:rsidRDefault="004F03C3" w:rsidP="004F03C3">
      <w:pPr>
        <w:jc w:val="both"/>
        <w:rPr>
          <w:rFonts w:ascii="Bookman Old Style" w:hAnsi="Bookman Old Style"/>
          <w:sz w:val="20"/>
        </w:rPr>
      </w:pPr>
      <w:r>
        <w:rPr>
          <w:rFonts w:ascii="Bookman Old Style" w:hAnsi="Bookman Old Style"/>
          <w:sz w:val="20"/>
        </w:rPr>
        <w:t>Zamawiający zleca, a Wykonawca przyjmuje do realizacji świadczenie specjalistycznych usług opiekuńczych dla osób z zaburzeniami psychicznymi - mieszkańców Gminy Niemce.</w:t>
      </w:r>
    </w:p>
    <w:p w:rsidR="004F03C3" w:rsidRDefault="004F03C3" w:rsidP="004F03C3">
      <w:pPr>
        <w:rPr>
          <w:rFonts w:ascii="Bookman Old Style" w:hAnsi="Bookman Old Style"/>
          <w:sz w:val="20"/>
        </w:rPr>
      </w:pPr>
    </w:p>
    <w:p w:rsidR="004F03C3" w:rsidRDefault="004F03C3" w:rsidP="004F03C3">
      <w:pPr>
        <w:jc w:val="center"/>
        <w:rPr>
          <w:rFonts w:ascii="Bookman Old Style" w:hAnsi="Bookman Old Style"/>
          <w:sz w:val="20"/>
        </w:rPr>
      </w:pPr>
      <w:r>
        <w:rPr>
          <w:rFonts w:ascii="Bookman Old Style" w:hAnsi="Bookman Old Style"/>
          <w:sz w:val="20"/>
        </w:rPr>
        <w:t>§ 2</w:t>
      </w:r>
    </w:p>
    <w:p w:rsidR="004F03C3" w:rsidRPr="00244309" w:rsidRDefault="004F03C3" w:rsidP="004F03C3">
      <w:pPr>
        <w:jc w:val="both"/>
        <w:rPr>
          <w:rFonts w:ascii="Bookman Old Style" w:hAnsi="Bookman Old Style"/>
          <w:sz w:val="20"/>
        </w:rPr>
      </w:pPr>
      <w:r w:rsidRPr="00244309">
        <w:rPr>
          <w:rFonts w:ascii="Bookman Old Style" w:hAnsi="Bookman Old Style"/>
          <w:sz w:val="20"/>
        </w:rPr>
        <w:t>Szczegółowy zakres usług wraz z wymaganiami stawianymi wobec pracowników Wykonawcy określa Rozporządzenie Ministra Polityki Społecznej z dnia 22 września 2005 r. w sprawie specjalistycznych usług opiekuńczych (Dz.U.2005 Nr 189 poz.1598), załącznik nr 1 do niniejszej umowy - stanowiący jej integralną część.</w:t>
      </w:r>
    </w:p>
    <w:p w:rsidR="004F03C3" w:rsidRDefault="004F03C3" w:rsidP="004F03C3">
      <w:pPr>
        <w:rPr>
          <w:rFonts w:ascii="Bookman Old Style" w:hAnsi="Bookman Old Style"/>
          <w:sz w:val="20"/>
        </w:rPr>
      </w:pPr>
    </w:p>
    <w:p w:rsidR="004F03C3" w:rsidRDefault="004F03C3" w:rsidP="004F03C3">
      <w:pPr>
        <w:jc w:val="center"/>
        <w:rPr>
          <w:rFonts w:ascii="Bookman Old Style" w:hAnsi="Bookman Old Style"/>
          <w:sz w:val="20"/>
        </w:rPr>
      </w:pPr>
      <w:r>
        <w:rPr>
          <w:rFonts w:ascii="Bookman Old Style" w:hAnsi="Bookman Old Style"/>
          <w:sz w:val="20"/>
        </w:rPr>
        <w:t>§ 3</w:t>
      </w:r>
    </w:p>
    <w:p w:rsidR="004F03C3" w:rsidRPr="00CA2258" w:rsidRDefault="004F03C3" w:rsidP="004F03C3">
      <w:pPr>
        <w:pStyle w:val="Akapitzlist"/>
        <w:numPr>
          <w:ilvl w:val="0"/>
          <w:numId w:val="2"/>
        </w:numPr>
        <w:tabs>
          <w:tab w:val="left" w:pos="360"/>
        </w:tabs>
        <w:suppressAutoHyphens w:val="0"/>
        <w:spacing w:after="0" w:line="360" w:lineRule="auto"/>
        <w:jc w:val="both"/>
        <w:rPr>
          <w:rFonts w:ascii="Bookman Old Style" w:hAnsi="Bookman Old Style"/>
          <w:sz w:val="20"/>
          <w:szCs w:val="20"/>
        </w:rPr>
      </w:pPr>
      <w:r w:rsidRPr="00CA2258">
        <w:rPr>
          <w:rFonts w:ascii="Bookman Old Style" w:hAnsi="Bookman Old Style"/>
          <w:sz w:val="20"/>
          <w:szCs w:val="20"/>
        </w:rPr>
        <w:t>Strony ustalają, że cena brutto za jedną godzinę:</w:t>
      </w:r>
    </w:p>
    <w:p w:rsidR="004F03C3" w:rsidRPr="00CA2258" w:rsidRDefault="004F03C3" w:rsidP="004F03C3">
      <w:pPr>
        <w:spacing w:line="360" w:lineRule="auto"/>
        <w:ind w:left="360"/>
        <w:jc w:val="both"/>
        <w:rPr>
          <w:rFonts w:ascii="Bookman Old Style" w:hAnsi="Bookman Old Style"/>
          <w:sz w:val="20"/>
        </w:rPr>
      </w:pPr>
      <w:r>
        <w:rPr>
          <w:rFonts w:ascii="Bookman Old Style" w:hAnsi="Bookman Old Style"/>
          <w:sz w:val="20"/>
        </w:rPr>
        <w:t>1)</w:t>
      </w:r>
      <w:r w:rsidRPr="00CA2258">
        <w:rPr>
          <w:rFonts w:ascii="Bookman Old Style" w:hAnsi="Bookman Old Style"/>
          <w:sz w:val="20"/>
        </w:rPr>
        <w:t xml:space="preserve"> specjalistycznych usług opiekuńczych dla osób dorosłych z zaburzeniami psychicznymi w miejscu ich zamieszkania na terenie gminy Niemce wynosi ……….. zł </w:t>
      </w:r>
      <w:r>
        <w:rPr>
          <w:rFonts w:ascii="Bookman Old Style" w:hAnsi="Bookman Old Style"/>
          <w:sz w:val="20"/>
        </w:rPr>
        <w:br/>
      </w:r>
      <w:r w:rsidRPr="00CA2258">
        <w:rPr>
          <w:rFonts w:ascii="Bookman Old Style" w:hAnsi="Bookman Old Style"/>
          <w:sz w:val="20"/>
        </w:rPr>
        <w:t>(słownie: ……………………………………………….………………. złotych 00/100).</w:t>
      </w:r>
    </w:p>
    <w:p w:rsidR="004F03C3" w:rsidRPr="00173BC9" w:rsidRDefault="004F03C3" w:rsidP="004F03C3">
      <w:pPr>
        <w:pStyle w:val="Akapitzlist"/>
        <w:numPr>
          <w:ilvl w:val="0"/>
          <w:numId w:val="2"/>
        </w:numPr>
        <w:spacing w:line="360" w:lineRule="auto"/>
        <w:jc w:val="both"/>
        <w:rPr>
          <w:rFonts w:ascii="Bookman Old Style" w:hAnsi="Bookman Old Style"/>
          <w:sz w:val="20"/>
        </w:rPr>
      </w:pPr>
      <w:r w:rsidRPr="00173BC9">
        <w:rPr>
          <w:rFonts w:ascii="Bookman Old Style" w:hAnsi="Bookman Old Style"/>
          <w:sz w:val="20"/>
        </w:rPr>
        <w:t>Cena określona w ust. 1 pozostanie niezmienna przez okres obowiązywania umowy.</w:t>
      </w:r>
    </w:p>
    <w:p w:rsidR="004F03C3" w:rsidRDefault="004F03C3" w:rsidP="004F03C3">
      <w:pPr>
        <w:rPr>
          <w:rFonts w:ascii="Bookman Old Style" w:hAnsi="Bookman Old Style"/>
          <w:sz w:val="20"/>
        </w:rPr>
      </w:pPr>
    </w:p>
    <w:p w:rsidR="004F03C3" w:rsidRDefault="004F03C3" w:rsidP="004F03C3">
      <w:pPr>
        <w:jc w:val="center"/>
        <w:rPr>
          <w:rFonts w:ascii="Bookman Old Style" w:hAnsi="Bookman Old Style"/>
          <w:sz w:val="20"/>
        </w:rPr>
      </w:pPr>
      <w:r>
        <w:rPr>
          <w:rFonts w:ascii="Bookman Old Style" w:hAnsi="Bookman Old Style"/>
          <w:sz w:val="20"/>
        </w:rPr>
        <w:t>§ 4</w:t>
      </w:r>
    </w:p>
    <w:p w:rsidR="004F03C3" w:rsidRDefault="004F03C3" w:rsidP="004F03C3">
      <w:pPr>
        <w:jc w:val="both"/>
        <w:rPr>
          <w:rFonts w:ascii="Bookman Old Style" w:hAnsi="Bookman Old Style"/>
          <w:sz w:val="20"/>
        </w:rPr>
      </w:pPr>
      <w:r>
        <w:rPr>
          <w:rFonts w:ascii="Bookman Old Style" w:hAnsi="Bookman Old Style"/>
          <w:sz w:val="20"/>
        </w:rPr>
        <w:t>1. Przedmiotem umowy jest świadczenie przez Wykonawcę usług opiekuńczych, o których mowa w ustawie o pomocy społecznej, na rzecz osób, którym Zamawiający przyznał te usługi decyzją administracyjną, zwanych w dalszej części umowy „osobami objętymi pomocą”.</w:t>
      </w:r>
      <w:r>
        <w:rPr>
          <w:rFonts w:ascii="Bookman Old Style" w:hAnsi="Bookman Old Style"/>
          <w:sz w:val="20"/>
        </w:rPr>
        <w:br/>
        <w:t>w miejscu zamieszkania osób na terenie gminy Niemce. Decyzja stanowi zlecenie na wykonanie usług opiekuńczych.</w:t>
      </w:r>
    </w:p>
    <w:p w:rsidR="004F03C3" w:rsidRDefault="004F03C3" w:rsidP="004F03C3">
      <w:pPr>
        <w:jc w:val="both"/>
        <w:rPr>
          <w:rFonts w:ascii="Bookman Old Style" w:hAnsi="Bookman Old Style"/>
          <w:sz w:val="20"/>
        </w:rPr>
      </w:pPr>
      <w:r>
        <w:rPr>
          <w:rFonts w:ascii="Bookman Old Style" w:hAnsi="Bookman Old Style"/>
          <w:sz w:val="20"/>
        </w:rPr>
        <w:t>2. Za datę rozpoczęcia świadczenia usług opiekuńczych - specjalistycznych usług opiekuńczych dla osób z zaburzeniami psychicznymi na rzecz podopiecznych uważa się:</w:t>
      </w:r>
    </w:p>
    <w:p w:rsidR="004F03C3" w:rsidRDefault="004F03C3" w:rsidP="004F03C3">
      <w:pPr>
        <w:jc w:val="both"/>
        <w:rPr>
          <w:rFonts w:ascii="Bookman Old Style" w:hAnsi="Bookman Old Style"/>
          <w:sz w:val="20"/>
        </w:rPr>
      </w:pPr>
      <w:r>
        <w:rPr>
          <w:rFonts w:ascii="Bookman Old Style" w:hAnsi="Bookman Old Style"/>
          <w:sz w:val="20"/>
        </w:rPr>
        <w:lastRenderedPageBreak/>
        <w:t>1) datę określoną w decyzji administracyjnej;</w:t>
      </w:r>
    </w:p>
    <w:p w:rsidR="004F03C3" w:rsidRDefault="004F03C3" w:rsidP="004F03C3">
      <w:pPr>
        <w:jc w:val="both"/>
        <w:rPr>
          <w:rFonts w:ascii="Bookman Old Style" w:hAnsi="Bookman Old Style"/>
          <w:sz w:val="20"/>
        </w:rPr>
      </w:pPr>
      <w:r>
        <w:rPr>
          <w:rFonts w:ascii="Bookman Old Style" w:hAnsi="Bookman Old Style"/>
          <w:sz w:val="20"/>
        </w:rPr>
        <w:t>2) w wyjątkowych przypadkach dopuszcza się zlecenie usługi ustnie lub przesłanie zlecenia faksem, zlecenie takie zostanie następnie potwierdzone decyzją administracyjną.</w:t>
      </w:r>
    </w:p>
    <w:p w:rsidR="004F03C3" w:rsidRDefault="004F03C3" w:rsidP="004F03C3">
      <w:pPr>
        <w:jc w:val="both"/>
        <w:rPr>
          <w:rFonts w:ascii="Bookman Old Style" w:hAnsi="Bookman Old Style"/>
          <w:sz w:val="20"/>
        </w:rPr>
      </w:pPr>
      <w:r>
        <w:rPr>
          <w:rFonts w:ascii="Bookman Old Style" w:hAnsi="Bookman Old Style"/>
          <w:sz w:val="20"/>
        </w:rPr>
        <w:t>3. Za datę zakończenia świadczenia usług na rzecz podopiecznych uważa się:</w:t>
      </w:r>
    </w:p>
    <w:p w:rsidR="004F03C3" w:rsidRDefault="004F03C3" w:rsidP="004F03C3">
      <w:pPr>
        <w:jc w:val="both"/>
        <w:rPr>
          <w:rFonts w:ascii="Bookman Old Style" w:hAnsi="Bookman Old Style"/>
          <w:sz w:val="20"/>
        </w:rPr>
      </w:pPr>
      <w:r>
        <w:rPr>
          <w:rFonts w:ascii="Bookman Old Style" w:hAnsi="Bookman Old Style"/>
          <w:sz w:val="20"/>
        </w:rPr>
        <w:t>1) datę określoną w decyzji administracyjnej;</w:t>
      </w:r>
    </w:p>
    <w:p w:rsidR="004F03C3" w:rsidRDefault="004F03C3" w:rsidP="004F03C3">
      <w:pPr>
        <w:jc w:val="both"/>
        <w:rPr>
          <w:rFonts w:ascii="Bookman Old Style" w:hAnsi="Bookman Old Style"/>
          <w:sz w:val="20"/>
        </w:rPr>
      </w:pPr>
      <w:r>
        <w:rPr>
          <w:rFonts w:ascii="Bookman Old Style" w:hAnsi="Bookman Old Style"/>
          <w:sz w:val="20"/>
        </w:rPr>
        <w:t>2) w wyjątkowych przypadkach dopuszcza się ustne lub przesłane faksem zlecenie Zamawiającego, potwierdzone następnie decyzją administracyjną, bądź powiadomienie Zamawiającego skierowane do Wykonawcy o przerwaniu usług opiekuńczych.</w:t>
      </w:r>
    </w:p>
    <w:p w:rsidR="004F03C3" w:rsidRDefault="004F03C3" w:rsidP="004F03C3">
      <w:pPr>
        <w:rPr>
          <w:rFonts w:ascii="Bookman Old Style" w:hAnsi="Bookman Old Style"/>
          <w:sz w:val="20"/>
        </w:rPr>
      </w:pPr>
    </w:p>
    <w:p w:rsidR="004F03C3" w:rsidRDefault="004F03C3" w:rsidP="004F03C3">
      <w:pPr>
        <w:jc w:val="center"/>
        <w:rPr>
          <w:rFonts w:ascii="Bookman Old Style" w:hAnsi="Bookman Old Style"/>
          <w:sz w:val="20"/>
        </w:rPr>
      </w:pPr>
      <w:r>
        <w:rPr>
          <w:rFonts w:ascii="Bookman Old Style" w:hAnsi="Bookman Old Style"/>
          <w:sz w:val="20"/>
        </w:rPr>
        <w:t>§ 5</w:t>
      </w:r>
    </w:p>
    <w:p w:rsidR="004F03C3" w:rsidRDefault="004F03C3" w:rsidP="004F03C3">
      <w:pPr>
        <w:jc w:val="both"/>
        <w:rPr>
          <w:rFonts w:ascii="Bookman Old Style" w:hAnsi="Bookman Old Style"/>
          <w:sz w:val="20"/>
        </w:rPr>
      </w:pPr>
      <w:r>
        <w:rPr>
          <w:rFonts w:ascii="Bookman Old Style" w:hAnsi="Bookman Old Style"/>
          <w:sz w:val="20"/>
        </w:rPr>
        <w:t xml:space="preserve">Zamawiający zastrzega sobie wyłącznie prawo określania, oddzielnie dla każdej osoby objętej pomocą, indywidualnego wymiaru godzin świadczenia usług opiekuńczych, potwierdzonego wystawieniem stosownej decyzji administracyjnej. </w:t>
      </w:r>
    </w:p>
    <w:p w:rsidR="004F03C3" w:rsidRDefault="004F03C3" w:rsidP="004F03C3">
      <w:pPr>
        <w:rPr>
          <w:rFonts w:ascii="Bookman Old Style" w:hAnsi="Bookman Old Style"/>
          <w:sz w:val="20"/>
        </w:rPr>
      </w:pPr>
    </w:p>
    <w:p w:rsidR="004F03C3" w:rsidRDefault="004F03C3" w:rsidP="004F03C3">
      <w:pPr>
        <w:jc w:val="center"/>
        <w:rPr>
          <w:rFonts w:ascii="Bookman Old Style" w:hAnsi="Bookman Old Style"/>
          <w:sz w:val="20"/>
        </w:rPr>
      </w:pPr>
      <w:r>
        <w:rPr>
          <w:rFonts w:ascii="Bookman Old Style" w:hAnsi="Bookman Old Style"/>
          <w:sz w:val="20"/>
        </w:rPr>
        <w:t>§ 6</w:t>
      </w:r>
    </w:p>
    <w:p w:rsidR="004F03C3" w:rsidRPr="00173BC9" w:rsidRDefault="004F03C3" w:rsidP="004F03C3">
      <w:pPr>
        <w:pStyle w:val="Akapitzlist"/>
        <w:numPr>
          <w:ilvl w:val="0"/>
          <w:numId w:val="3"/>
        </w:numPr>
        <w:suppressAutoHyphens w:val="0"/>
        <w:spacing w:after="0" w:line="100" w:lineRule="atLeast"/>
        <w:ind w:left="360"/>
        <w:jc w:val="both"/>
        <w:rPr>
          <w:rFonts w:ascii="Bookman Old Style" w:hAnsi="Bookman Old Style"/>
          <w:sz w:val="20"/>
        </w:rPr>
      </w:pPr>
      <w:r w:rsidRPr="00173BC9">
        <w:rPr>
          <w:rFonts w:ascii="Bookman Old Style" w:hAnsi="Bookman Old Style"/>
          <w:sz w:val="20"/>
        </w:rPr>
        <w:t>Wykonawca oświadcza, iż będzie świadczyć usługi z należytą starannością, zgodnie z</w:t>
      </w:r>
      <w:r>
        <w:rPr>
          <w:rFonts w:ascii="Bookman Old Style" w:hAnsi="Bookman Old Style"/>
          <w:sz w:val="20"/>
        </w:rPr>
        <w:t> </w:t>
      </w:r>
      <w:r w:rsidRPr="00173BC9">
        <w:rPr>
          <w:rFonts w:ascii="Bookman Old Style" w:hAnsi="Bookman Old Style"/>
          <w:sz w:val="20"/>
        </w:rPr>
        <w:t>najlepszymi praktykami przyjętymi przy świadczeniu tego typu usług.</w:t>
      </w:r>
    </w:p>
    <w:p w:rsidR="004F03C3" w:rsidRPr="00173BC9" w:rsidRDefault="004F03C3" w:rsidP="004F03C3">
      <w:pPr>
        <w:pStyle w:val="Akapitzlist"/>
        <w:numPr>
          <w:ilvl w:val="0"/>
          <w:numId w:val="3"/>
        </w:numPr>
        <w:suppressAutoHyphens w:val="0"/>
        <w:spacing w:after="0" w:line="100" w:lineRule="atLeast"/>
        <w:ind w:left="360"/>
        <w:jc w:val="both"/>
        <w:rPr>
          <w:rFonts w:ascii="Bookman Old Style" w:hAnsi="Bookman Old Style"/>
          <w:sz w:val="20"/>
        </w:rPr>
      </w:pPr>
      <w:r w:rsidRPr="00173BC9">
        <w:rPr>
          <w:rFonts w:ascii="Bookman Old Style" w:hAnsi="Bookman Old Style"/>
          <w:sz w:val="20"/>
        </w:rPr>
        <w:t xml:space="preserve">Wykonawca zobowiązuje się kierować do wykonania usług osoby o odpowiednim przygotowaniu zawodowym, zgodnie z </w:t>
      </w:r>
      <w:r>
        <w:rPr>
          <w:rFonts w:ascii="Bookman Old Style" w:hAnsi="Bookman Old Style"/>
          <w:sz w:val="20"/>
        </w:rPr>
        <w:t>§ 3 Rozporządzenia Ministra Polityki Społecznej z 22 czerwca 2005 r. w sprawie specjalistycznych usług opiekuńczych.</w:t>
      </w:r>
    </w:p>
    <w:p w:rsidR="004F03C3" w:rsidRPr="00173BC9" w:rsidRDefault="004F03C3" w:rsidP="004F03C3">
      <w:pPr>
        <w:pStyle w:val="Akapitzlist"/>
        <w:numPr>
          <w:ilvl w:val="0"/>
          <w:numId w:val="3"/>
        </w:numPr>
        <w:suppressAutoHyphens w:val="0"/>
        <w:spacing w:after="0" w:line="100" w:lineRule="atLeast"/>
        <w:ind w:left="360"/>
        <w:jc w:val="both"/>
        <w:rPr>
          <w:rFonts w:ascii="Bookman Old Style" w:hAnsi="Bookman Old Style"/>
          <w:sz w:val="20"/>
        </w:rPr>
      </w:pPr>
      <w:r w:rsidRPr="00173BC9">
        <w:rPr>
          <w:rFonts w:ascii="Bookman Old Style" w:hAnsi="Bookman Old Style"/>
          <w:sz w:val="20"/>
        </w:rPr>
        <w:t>Wykonawca zobowiązuje się przed rozpoczęciem świadczenia usług do pisemnego przedłożenia Zamawiającemu wykazu pracowników odpowiedzialnych za wykonanie usługi.</w:t>
      </w:r>
    </w:p>
    <w:p w:rsidR="004F03C3" w:rsidRPr="00173BC9" w:rsidRDefault="004F03C3" w:rsidP="004F03C3">
      <w:pPr>
        <w:pStyle w:val="Akapitzlist"/>
        <w:numPr>
          <w:ilvl w:val="0"/>
          <w:numId w:val="3"/>
        </w:numPr>
        <w:suppressAutoHyphens w:val="0"/>
        <w:spacing w:after="0" w:line="100" w:lineRule="atLeast"/>
        <w:ind w:left="360"/>
        <w:jc w:val="both"/>
        <w:rPr>
          <w:rFonts w:ascii="Bookman Old Style" w:hAnsi="Bookman Old Style"/>
          <w:sz w:val="20"/>
        </w:rPr>
      </w:pPr>
      <w:r w:rsidRPr="00173BC9">
        <w:rPr>
          <w:rFonts w:ascii="Bookman Old Style" w:hAnsi="Bookman Old Style"/>
          <w:sz w:val="20"/>
        </w:rPr>
        <w:t>W przypadku wystąpienia w trakcie świadczenia usługi zmian personalnych osób, o</w:t>
      </w:r>
      <w:r>
        <w:rPr>
          <w:rFonts w:ascii="Bookman Old Style" w:hAnsi="Bookman Old Style"/>
          <w:sz w:val="20"/>
        </w:rPr>
        <w:t> </w:t>
      </w:r>
      <w:r w:rsidRPr="00173BC9">
        <w:rPr>
          <w:rFonts w:ascii="Bookman Old Style" w:hAnsi="Bookman Old Style"/>
          <w:sz w:val="20"/>
        </w:rPr>
        <w:t>których mowa w ust. 2 Wykonawca zobowiązany jest niezwłocznie, przed dopuszczeniem pracowników do wykonywania usługi, przedłożyć Zamawiającemu aktualny wykaz pracowników.</w:t>
      </w:r>
    </w:p>
    <w:p w:rsidR="004F03C3" w:rsidRPr="00173BC9" w:rsidRDefault="004F03C3" w:rsidP="004F03C3">
      <w:pPr>
        <w:pStyle w:val="Akapitzlist"/>
        <w:numPr>
          <w:ilvl w:val="0"/>
          <w:numId w:val="3"/>
        </w:numPr>
        <w:suppressAutoHyphens w:val="0"/>
        <w:spacing w:after="0" w:line="100" w:lineRule="atLeast"/>
        <w:ind w:left="360"/>
        <w:jc w:val="both"/>
        <w:rPr>
          <w:rFonts w:ascii="Bookman Old Style" w:hAnsi="Bookman Old Style"/>
          <w:sz w:val="20"/>
        </w:rPr>
      </w:pPr>
      <w:r w:rsidRPr="00173BC9">
        <w:rPr>
          <w:rFonts w:ascii="Bookman Old Style" w:hAnsi="Bookman Old Style"/>
          <w:sz w:val="20"/>
        </w:rPr>
        <w:t>Wykonawca zobowiązuje się do systematycznego nadzoru pracowników w trakcie bezpośredniego świadczenia usługi.</w:t>
      </w:r>
    </w:p>
    <w:p w:rsidR="004F03C3" w:rsidRDefault="004F03C3" w:rsidP="004F03C3">
      <w:pPr>
        <w:rPr>
          <w:rFonts w:ascii="Bookman Old Style" w:hAnsi="Bookman Old Style"/>
          <w:sz w:val="20"/>
        </w:rPr>
      </w:pPr>
    </w:p>
    <w:p w:rsidR="004F03C3" w:rsidRDefault="004F03C3" w:rsidP="004F03C3">
      <w:pPr>
        <w:jc w:val="center"/>
        <w:rPr>
          <w:rFonts w:ascii="Bookman Old Style" w:hAnsi="Bookman Old Style"/>
          <w:sz w:val="20"/>
        </w:rPr>
      </w:pPr>
    </w:p>
    <w:p w:rsidR="004F03C3" w:rsidRDefault="004F03C3" w:rsidP="004F03C3">
      <w:pPr>
        <w:jc w:val="center"/>
        <w:rPr>
          <w:rFonts w:ascii="Bookman Old Style" w:hAnsi="Bookman Old Style"/>
          <w:sz w:val="20"/>
        </w:rPr>
      </w:pPr>
    </w:p>
    <w:p w:rsidR="004F03C3" w:rsidRDefault="004F03C3" w:rsidP="004F03C3">
      <w:pPr>
        <w:jc w:val="center"/>
        <w:rPr>
          <w:rFonts w:ascii="Bookman Old Style" w:hAnsi="Bookman Old Style"/>
          <w:sz w:val="20"/>
        </w:rPr>
      </w:pPr>
      <w:r>
        <w:rPr>
          <w:rFonts w:ascii="Bookman Old Style" w:hAnsi="Bookman Old Style"/>
          <w:sz w:val="20"/>
        </w:rPr>
        <w:t>§ 7</w:t>
      </w:r>
    </w:p>
    <w:p w:rsidR="004F03C3" w:rsidRDefault="004F03C3" w:rsidP="004F03C3">
      <w:pPr>
        <w:jc w:val="both"/>
        <w:rPr>
          <w:rFonts w:ascii="Bookman Old Style" w:hAnsi="Bookman Old Style"/>
          <w:sz w:val="20"/>
        </w:rPr>
      </w:pPr>
      <w:r>
        <w:rPr>
          <w:rFonts w:ascii="Bookman Old Style" w:hAnsi="Bookman Old Style"/>
          <w:sz w:val="20"/>
        </w:rPr>
        <w:t xml:space="preserve">1. Zamawiający wskazuje do współpracy: Elżbietę Parafiniuk – z-ca kierownika OPS </w:t>
      </w:r>
      <w:r>
        <w:rPr>
          <w:rFonts w:ascii="Bookman Old Style" w:hAnsi="Bookman Old Style"/>
          <w:sz w:val="20"/>
        </w:rPr>
        <w:br/>
        <w:t>w Niemcach</w:t>
      </w:r>
    </w:p>
    <w:p w:rsidR="004F03C3" w:rsidRDefault="004F03C3" w:rsidP="004F03C3">
      <w:pPr>
        <w:jc w:val="both"/>
        <w:rPr>
          <w:rFonts w:ascii="Bookman Old Style" w:hAnsi="Bookman Old Style"/>
          <w:sz w:val="20"/>
        </w:rPr>
      </w:pPr>
      <w:r>
        <w:rPr>
          <w:rFonts w:ascii="Bookman Old Style" w:hAnsi="Bookman Old Style"/>
          <w:sz w:val="20"/>
        </w:rPr>
        <w:t>2. Wykonawca wskazuje do współpracy: ……………………………………</w:t>
      </w:r>
    </w:p>
    <w:p w:rsidR="004F03C3" w:rsidRDefault="004F03C3" w:rsidP="004F03C3">
      <w:pPr>
        <w:jc w:val="center"/>
        <w:rPr>
          <w:rFonts w:ascii="Bookman Old Style" w:hAnsi="Bookman Old Style"/>
          <w:sz w:val="20"/>
        </w:rPr>
      </w:pPr>
    </w:p>
    <w:p w:rsidR="004F03C3" w:rsidRDefault="004F03C3" w:rsidP="004F03C3">
      <w:pPr>
        <w:jc w:val="center"/>
        <w:rPr>
          <w:rFonts w:ascii="Bookman Old Style" w:hAnsi="Bookman Old Style"/>
          <w:sz w:val="20"/>
        </w:rPr>
      </w:pPr>
    </w:p>
    <w:p w:rsidR="004F03C3" w:rsidRDefault="004F03C3" w:rsidP="004F03C3">
      <w:pPr>
        <w:jc w:val="center"/>
        <w:rPr>
          <w:rFonts w:ascii="Bookman Old Style" w:hAnsi="Bookman Old Style"/>
          <w:sz w:val="20"/>
        </w:rPr>
      </w:pPr>
    </w:p>
    <w:p w:rsidR="004F03C3" w:rsidRDefault="004F03C3" w:rsidP="004F03C3">
      <w:pPr>
        <w:jc w:val="center"/>
        <w:rPr>
          <w:rFonts w:ascii="Bookman Old Style" w:hAnsi="Bookman Old Style"/>
          <w:sz w:val="20"/>
        </w:rPr>
      </w:pPr>
      <w:r>
        <w:rPr>
          <w:rFonts w:ascii="Bookman Old Style" w:hAnsi="Bookman Old Style"/>
          <w:sz w:val="20"/>
        </w:rPr>
        <w:lastRenderedPageBreak/>
        <w:t>§ 8</w:t>
      </w:r>
    </w:p>
    <w:p w:rsidR="004F03C3" w:rsidRDefault="004F03C3" w:rsidP="004F03C3">
      <w:pPr>
        <w:jc w:val="both"/>
        <w:rPr>
          <w:rFonts w:ascii="Bookman Old Style" w:hAnsi="Bookman Old Style"/>
          <w:sz w:val="20"/>
        </w:rPr>
      </w:pPr>
      <w:r>
        <w:rPr>
          <w:rFonts w:ascii="Bookman Old Style" w:hAnsi="Bookman Old Style"/>
          <w:sz w:val="20"/>
        </w:rPr>
        <w:t>Wykonawca zobowiązuje się do zachowania odpowiedniej jakości i terminowości świadczonych usług.</w:t>
      </w:r>
    </w:p>
    <w:p w:rsidR="004F03C3" w:rsidRDefault="004F03C3" w:rsidP="004F03C3">
      <w:pPr>
        <w:rPr>
          <w:rFonts w:ascii="Bookman Old Style" w:hAnsi="Bookman Old Style"/>
          <w:sz w:val="20"/>
        </w:rPr>
      </w:pPr>
    </w:p>
    <w:p w:rsidR="004F03C3" w:rsidRDefault="004F03C3" w:rsidP="004F03C3">
      <w:pPr>
        <w:jc w:val="center"/>
        <w:rPr>
          <w:rFonts w:ascii="Bookman Old Style" w:hAnsi="Bookman Old Style"/>
          <w:sz w:val="20"/>
        </w:rPr>
      </w:pPr>
      <w:r>
        <w:rPr>
          <w:rFonts w:ascii="Bookman Old Style" w:hAnsi="Bookman Old Style"/>
          <w:sz w:val="20"/>
        </w:rPr>
        <w:t>§ 9</w:t>
      </w:r>
    </w:p>
    <w:p w:rsidR="004F03C3" w:rsidRDefault="004F03C3" w:rsidP="004F03C3">
      <w:pPr>
        <w:jc w:val="both"/>
        <w:rPr>
          <w:rFonts w:ascii="Bookman Old Style" w:hAnsi="Bookman Old Style"/>
          <w:sz w:val="20"/>
        </w:rPr>
      </w:pPr>
      <w:r>
        <w:rPr>
          <w:rFonts w:ascii="Bookman Old Style" w:hAnsi="Bookman Old Style"/>
          <w:sz w:val="20"/>
        </w:rPr>
        <w:t>Wykonawca zobowiązuje się do informowania Zamawiającego o każdej zmianie sytuacji życiowej i zdrowotnej podopiecznych, mającej wpływ na realizację usługi.</w:t>
      </w:r>
    </w:p>
    <w:p w:rsidR="004F03C3" w:rsidRDefault="004F03C3" w:rsidP="004F03C3">
      <w:pPr>
        <w:rPr>
          <w:rFonts w:ascii="Bookman Old Style" w:hAnsi="Bookman Old Style"/>
          <w:sz w:val="20"/>
        </w:rPr>
      </w:pPr>
    </w:p>
    <w:p w:rsidR="004F03C3" w:rsidRDefault="004F03C3" w:rsidP="004F03C3">
      <w:pPr>
        <w:jc w:val="center"/>
        <w:rPr>
          <w:rFonts w:ascii="Bookman Old Style" w:hAnsi="Bookman Old Style"/>
          <w:sz w:val="20"/>
        </w:rPr>
      </w:pPr>
      <w:r>
        <w:rPr>
          <w:rFonts w:ascii="Bookman Old Style" w:hAnsi="Bookman Old Style"/>
          <w:sz w:val="20"/>
        </w:rPr>
        <w:t>§ 10</w:t>
      </w:r>
    </w:p>
    <w:p w:rsidR="004F03C3" w:rsidRDefault="004F03C3" w:rsidP="004F03C3">
      <w:pPr>
        <w:jc w:val="both"/>
        <w:rPr>
          <w:rFonts w:ascii="Bookman Old Style" w:hAnsi="Bookman Old Style"/>
          <w:sz w:val="20"/>
        </w:rPr>
      </w:pPr>
      <w:r>
        <w:rPr>
          <w:rFonts w:ascii="Bookman Old Style" w:hAnsi="Bookman Old Style"/>
          <w:sz w:val="20"/>
        </w:rPr>
        <w:t>Wykonawca zobowiązuje się do przestrzegania tajemnicy służbowej zgodnie z ustawą z dnia 12 marca 2004 r. o pomocy społecznej oraz ustawą z dnia 10 maja 2018 r. o ochronie danych osobowych.</w:t>
      </w:r>
    </w:p>
    <w:p w:rsidR="004F03C3" w:rsidRDefault="004F03C3" w:rsidP="004F03C3">
      <w:pPr>
        <w:rPr>
          <w:rFonts w:ascii="Bookman Old Style" w:hAnsi="Bookman Old Style"/>
          <w:sz w:val="20"/>
        </w:rPr>
      </w:pPr>
    </w:p>
    <w:p w:rsidR="004F03C3" w:rsidRDefault="004F03C3" w:rsidP="004F03C3">
      <w:pPr>
        <w:jc w:val="center"/>
        <w:rPr>
          <w:rFonts w:ascii="Bookman Old Style" w:hAnsi="Bookman Old Style"/>
          <w:sz w:val="20"/>
        </w:rPr>
      </w:pPr>
      <w:r>
        <w:rPr>
          <w:rFonts w:ascii="Bookman Old Style" w:hAnsi="Bookman Old Style"/>
          <w:sz w:val="20"/>
        </w:rPr>
        <w:t>§ 11</w:t>
      </w:r>
    </w:p>
    <w:p w:rsidR="004F03C3" w:rsidRPr="00244309" w:rsidRDefault="004F03C3" w:rsidP="004F03C3">
      <w:pPr>
        <w:jc w:val="both"/>
        <w:rPr>
          <w:rFonts w:ascii="Bookman Old Style" w:hAnsi="Bookman Old Style"/>
          <w:sz w:val="20"/>
        </w:rPr>
      </w:pPr>
      <w:r w:rsidRPr="00244309">
        <w:rPr>
          <w:rFonts w:ascii="Bookman Old Style" w:hAnsi="Bookman Old Style"/>
          <w:sz w:val="20"/>
        </w:rPr>
        <w:t>Wykonawca zobowiązany jest do prowadzenia dokumentacji świadczonych usług w formie: kart realizacji usług opiekuńczych dla osób z zaburzeniami psychicznymi z podpisami klientów potwierdzających czas pracy specjalistów (zał. nr 3 do umowy).</w:t>
      </w:r>
    </w:p>
    <w:p w:rsidR="004F03C3" w:rsidRDefault="004F03C3" w:rsidP="004F03C3">
      <w:pPr>
        <w:rPr>
          <w:rFonts w:ascii="Bookman Old Style" w:hAnsi="Bookman Old Style"/>
          <w:i/>
          <w:sz w:val="20"/>
        </w:rPr>
      </w:pPr>
    </w:p>
    <w:p w:rsidR="004F03C3" w:rsidRDefault="004F03C3" w:rsidP="004F03C3">
      <w:pPr>
        <w:jc w:val="center"/>
        <w:rPr>
          <w:rFonts w:ascii="Bookman Old Style" w:hAnsi="Bookman Old Style"/>
          <w:sz w:val="20"/>
        </w:rPr>
      </w:pPr>
      <w:r>
        <w:rPr>
          <w:rFonts w:ascii="Bookman Old Style" w:hAnsi="Bookman Old Style"/>
          <w:sz w:val="20"/>
        </w:rPr>
        <w:t>§ 12</w:t>
      </w:r>
    </w:p>
    <w:p w:rsidR="004F03C3" w:rsidRDefault="004F03C3" w:rsidP="004F03C3">
      <w:pPr>
        <w:jc w:val="both"/>
        <w:rPr>
          <w:rFonts w:ascii="Bookman Old Style" w:hAnsi="Bookman Old Style"/>
          <w:i/>
          <w:sz w:val="20"/>
        </w:rPr>
      </w:pPr>
      <w:r>
        <w:rPr>
          <w:rFonts w:ascii="Bookman Old Style" w:hAnsi="Bookman Old Style"/>
          <w:sz w:val="20"/>
        </w:rPr>
        <w:t xml:space="preserve">Wykonawca zobowiązany jest do przekazywania Zamawiającemu rozliczenia za każdy miesiąc świadczonych usług, do 10 dnia następnego miesiąca, w formie faktury wraz </w:t>
      </w:r>
      <w:r>
        <w:rPr>
          <w:rFonts w:ascii="Bookman Old Style" w:hAnsi="Bookman Old Style"/>
          <w:sz w:val="20"/>
        </w:rPr>
        <w:br/>
        <w:t>z załącznikami:</w:t>
      </w:r>
    </w:p>
    <w:p w:rsidR="004F03C3" w:rsidRDefault="004F03C3" w:rsidP="004F03C3">
      <w:pPr>
        <w:jc w:val="both"/>
        <w:rPr>
          <w:rFonts w:ascii="Bookman Old Style" w:hAnsi="Bookman Old Style"/>
          <w:i/>
          <w:sz w:val="20"/>
        </w:rPr>
      </w:pPr>
      <w:r>
        <w:rPr>
          <w:rFonts w:ascii="Bookman Old Style" w:hAnsi="Bookman Old Style"/>
          <w:i/>
          <w:sz w:val="20"/>
        </w:rPr>
        <w:t xml:space="preserve">zał. nr 2 do umowy – zbiorcze rozliczenie usług, </w:t>
      </w:r>
    </w:p>
    <w:p w:rsidR="004F03C3" w:rsidRDefault="004F03C3" w:rsidP="004F03C3">
      <w:pPr>
        <w:jc w:val="both"/>
        <w:rPr>
          <w:rFonts w:ascii="Bookman Old Style" w:hAnsi="Bookman Old Style"/>
          <w:i/>
          <w:sz w:val="20"/>
        </w:rPr>
      </w:pPr>
      <w:r>
        <w:rPr>
          <w:rFonts w:ascii="Bookman Old Style" w:hAnsi="Bookman Old Style"/>
          <w:i/>
          <w:sz w:val="20"/>
        </w:rPr>
        <w:t xml:space="preserve">zał. nr 3 do umowy – karta realizacji usług opiekuńczych w miesiącu, </w:t>
      </w:r>
    </w:p>
    <w:p w:rsidR="004F03C3" w:rsidRDefault="004F03C3" w:rsidP="004F03C3">
      <w:pPr>
        <w:jc w:val="both"/>
        <w:rPr>
          <w:rFonts w:ascii="Bookman Old Style" w:hAnsi="Bookman Old Style"/>
          <w:sz w:val="20"/>
        </w:rPr>
      </w:pPr>
      <w:r>
        <w:rPr>
          <w:rFonts w:ascii="Bookman Old Style" w:hAnsi="Bookman Old Style"/>
          <w:i/>
          <w:sz w:val="20"/>
        </w:rPr>
        <w:t xml:space="preserve">zał. nr 4 do umowy - wykaz osób, u których usługi nie były świadczone </w:t>
      </w:r>
      <w:r>
        <w:rPr>
          <w:rFonts w:ascii="Bookman Old Style" w:hAnsi="Bookman Old Style"/>
          <w:sz w:val="20"/>
        </w:rPr>
        <w:t xml:space="preserve">zgodnie z decyzją, </w:t>
      </w:r>
      <w:r>
        <w:rPr>
          <w:rFonts w:ascii="Bookman Old Style" w:hAnsi="Bookman Old Style"/>
          <w:sz w:val="20"/>
        </w:rPr>
        <w:br/>
        <w:t>z podaniem przyczyn uniemożliwiających realizacje usług w pełnym zakresie.</w:t>
      </w:r>
    </w:p>
    <w:p w:rsidR="004F03C3" w:rsidRDefault="004F03C3" w:rsidP="004F03C3">
      <w:pPr>
        <w:jc w:val="center"/>
        <w:rPr>
          <w:rFonts w:ascii="Bookman Old Style" w:hAnsi="Bookman Old Style"/>
          <w:sz w:val="20"/>
        </w:rPr>
      </w:pPr>
    </w:p>
    <w:p w:rsidR="004F03C3" w:rsidRDefault="004F03C3" w:rsidP="004F03C3">
      <w:pPr>
        <w:jc w:val="center"/>
        <w:rPr>
          <w:rFonts w:ascii="Bookman Old Style" w:hAnsi="Bookman Old Style"/>
          <w:sz w:val="20"/>
        </w:rPr>
      </w:pPr>
      <w:r>
        <w:rPr>
          <w:rFonts w:ascii="Bookman Old Style" w:hAnsi="Bookman Old Style"/>
          <w:sz w:val="20"/>
        </w:rPr>
        <w:t>§ 13</w:t>
      </w:r>
    </w:p>
    <w:p w:rsidR="004F03C3" w:rsidRDefault="004F03C3" w:rsidP="004F03C3">
      <w:pPr>
        <w:jc w:val="center"/>
        <w:rPr>
          <w:rFonts w:ascii="Bookman Old Style" w:hAnsi="Bookman Old Style"/>
          <w:sz w:val="20"/>
        </w:rPr>
      </w:pPr>
    </w:p>
    <w:p w:rsidR="004F03C3" w:rsidRDefault="004F03C3" w:rsidP="004F03C3">
      <w:pPr>
        <w:jc w:val="both"/>
      </w:pPr>
      <w:r>
        <w:rPr>
          <w:rFonts w:ascii="Bookman Old Style" w:hAnsi="Bookman Old Style"/>
          <w:sz w:val="20"/>
        </w:rPr>
        <w:t>Zamawiający zobowiązuje się do przekazywania należności wynikających z zakresu prac oraz stawek godzinowych na konto Wykonawcy :</w:t>
      </w:r>
    </w:p>
    <w:tbl>
      <w:tblPr>
        <w:tblStyle w:val="Tabela-Siatka"/>
        <w:tblW w:w="0" w:type="auto"/>
        <w:tblLook w:val="04A0"/>
      </w:tblPr>
      <w:tblGrid>
        <w:gridCol w:w="358"/>
        <w:gridCol w:w="358"/>
        <w:gridCol w:w="358"/>
        <w:gridCol w:w="358"/>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4F03C3" w:rsidTr="00ED3CFC">
        <w:tc>
          <w:tcPr>
            <w:tcW w:w="360" w:type="dxa"/>
          </w:tcPr>
          <w:p w:rsidR="004F03C3" w:rsidRDefault="004F03C3" w:rsidP="00ED3CFC">
            <w:pPr>
              <w:jc w:val="both"/>
              <w:rPr>
                <w:rFonts w:ascii="Bookman Old Style" w:hAnsi="Bookman Old Style"/>
              </w:rPr>
            </w:pPr>
          </w:p>
        </w:tc>
        <w:tc>
          <w:tcPr>
            <w:tcW w:w="360" w:type="dxa"/>
          </w:tcPr>
          <w:p w:rsidR="004F03C3" w:rsidRDefault="004F03C3" w:rsidP="00ED3CFC">
            <w:pPr>
              <w:jc w:val="both"/>
              <w:rPr>
                <w:rFonts w:ascii="Bookman Old Style" w:hAnsi="Bookman Old Style"/>
              </w:rPr>
            </w:pPr>
          </w:p>
        </w:tc>
        <w:tc>
          <w:tcPr>
            <w:tcW w:w="360" w:type="dxa"/>
          </w:tcPr>
          <w:p w:rsidR="004F03C3" w:rsidRDefault="004F03C3" w:rsidP="00ED3CFC">
            <w:pPr>
              <w:jc w:val="both"/>
              <w:rPr>
                <w:rFonts w:ascii="Bookman Old Style" w:hAnsi="Bookman Old Style"/>
              </w:rPr>
            </w:pPr>
          </w:p>
        </w:tc>
        <w:tc>
          <w:tcPr>
            <w:tcW w:w="360" w:type="dxa"/>
          </w:tcPr>
          <w:p w:rsidR="004F03C3" w:rsidRDefault="004F03C3" w:rsidP="00ED3CFC">
            <w:pPr>
              <w:jc w:val="both"/>
              <w:rPr>
                <w:rFonts w:ascii="Bookman Old Style" w:hAnsi="Bookman Old Style"/>
              </w:rPr>
            </w:pPr>
          </w:p>
        </w:tc>
        <w:tc>
          <w:tcPr>
            <w:tcW w:w="360" w:type="dxa"/>
          </w:tcPr>
          <w:p w:rsidR="004F03C3" w:rsidRDefault="004F03C3" w:rsidP="00ED3CFC">
            <w:pPr>
              <w:jc w:val="both"/>
              <w:rPr>
                <w:rFonts w:ascii="Bookman Old Style" w:hAnsi="Bookman Old Style"/>
              </w:rPr>
            </w:pPr>
          </w:p>
        </w:tc>
        <w:tc>
          <w:tcPr>
            <w:tcW w:w="360" w:type="dxa"/>
          </w:tcPr>
          <w:p w:rsidR="004F03C3" w:rsidRDefault="004F03C3" w:rsidP="00ED3CFC">
            <w:pPr>
              <w:jc w:val="both"/>
              <w:rPr>
                <w:rFonts w:ascii="Bookman Old Style" w:hAnsi="Bookman Old Style"/>
              </w:rPr>
            </w:pPr>
          </w:p>
        </w:tc>
        <w:tc>
          <w:tcPr>
            <w:tcW w:w="360" w:type="dxa"/>
          </w:tcPr>
          <w:p w:rsidR="004F03C3" w:rsidRDefault="004F03C3" w:rsidP="00ED3CFC">
            <w:pPr>
              <w:jc w:val="both"/>
              <w:rPr>
                <w:rFonts w:ascii="Bookman Old Style" w:hAnsi="Bookman Old Style"/>
              </w:rPr>
            </w:pPr>
          </w:p>
        </w:tc>
        <w:tc>
          <w:tcPr>
            <w:tcW w:w="360" w:type="dxa"/>
          </w:tcPr>
          <w:p w:rsidR="004F03C3" w:rsidRDefault="004F03C3" w:rsidP="00ED3CFC">
            <w:pPr>
              <w:jc w:val="both"/>
              <w:rPr>
                <w:rFonts w:ascii="Bookman Old Style" w:hAnsi="Bookman Old Style"/>
              </w:rPr>
            </w:pPr>
          </w:p>
        </w:tc>
        <w:tc>
          <w:tcPr>
            <w:tcW w:w="360" w:type="dxa"/>
          </w:tcPr>
          <w:p w:rsidR="004F03C3" w:rsidRDefault="004F03C3" w:rsidP="00ED3CFC">
            <w:pPr>
              <w:jc w:val="both"/>
              <w:rPr>
                <w:rFonts w:ascii="Bookman Old Style" w:hAnsi="Bookman Old Style"/>
              </w:rPr>
            </w:pPr>
          </w:p>
        </w:tc>
        <w:tc>
          <w:tcPr>
            <w:tcW w:w="360" w:type="dxa"/>
          </w:tcPr>
          <w:p w:rsidR="004F03C3" w:rsidRDefault="004F03C3" w:rsidP="00ED3CFC">
            <w:pPr>
              <w:jc w:val="both"/>
              <w:rPr>
                <w:rFonts w:ascii="Bookman Old Style" w:hAnsi="Bookman Old Style"/>
              </w:rPr>
            </w:pPr>
          </w:p>
        </w:tc>
        <w:tc>
          <w:tcPr>
            <w:tcW w:w="360" w:type="dxa"/>
          </w:tcPr>
          <w:p w:rsidR="004F03C3" w:rsidRDefault="004F03C3" w:rsidP="00ED3CFC">
            <w:pPr>
              <w:jc w:val="both"/>
              <w:rPr>
                <w:rFonts w:ascii="Bookman Old Style" w:hAnsi="Bookman Old Style"/>
              </w:rPr>
            </w:pPr>
          </w:p>
        </w:tc>
        <w:tc>
          <w:tcPr>
            <w:tcW w:w="360" w:type="dxa"/>
          </w:tcPr>
          <w:p w:rsidR="004F03C3" w:rsidRDefault="004F03C3" w:rsidP="00ED3CFC">
            <w:pPr>
              <w:jc w:val="both"/>
              <w:rPr>
                <w:rFonts w:ascii="Bookman Old Style" w:hAnsi="Bookman Old Style"/>
              </w:rPr>
            </w:pPr>
          </w:p>
        </w:tc>
        <w:tc>
          <w:tcPr>
            <w:tcW w:w="360" w:type="dxa"/>
          </w:tcPr>
          <w:p w:rsidR="004F03C3" w:rsidRDefault="004F03C3" w:rsidP="00ED3CFC">
            <w:pPr>
              <w:jc w:val="both"/>
              <w:rPr>
                <w:rFonts w:ascii="Bookman Old Style" w:hAnsi="Bookman Old Style"/>
              </w:rPr>
            </w:pPr>
          </w:p>
        </w:tc>
        <w:tc>
          <w:tcPr>
            <w:tcW w:w="360" w:type="dxa"/>
          </w:tcPr>
          <w:p w:rsidR="004F03C3" w:rsidRDefault="004F03C3" w:rsidP="00ED3CFC">
            <w:pPr>
              <w:jc w:val="both"/>
              <w:rPr>
                <w:rFonts w:ascii="Bookman Old Style" w:hAnsi="Bookman Old Style"/>
              </w:rPr>
            </w:pPr>
          </w:p>
        </w:tc>
        <w:tc>
          <w:tcPr>
            <w:tcW w:w="360" w:type="dxa"/>
          </w:tcPr>
          <w:p w:rsidR="004F03C3" w:rsidRDefault="004F03C3" w:rsidP="00ED3CFC">
            <w:pPr>
              <w:jc w:val="both"/>
              <w:rPr>
                <w:rFonts w:ascii="Bookman Old Style" w:hAnsi="Bookman Old Style"/>
              </w:rPr>
            </w:pPr>
          </w:p>
        </w:tc>
        <w:tc>
          <w:tcPr>
            <w:tcW w:w="360" w:type="dxa"/>
          </w:tcPr>
          <w:p w:rsidR="004F03C3" w:rsidRDefault="004F03C3" w:rsidP="00ED3CFC">
            <w:pPr>
              <w:jc w:val="both"/>
              <w:rPr>
                <w:rFonts w:ascii="Bookman Old Style" w:hAnsi="Bookman Old Style"/>
              </w:rPr>
            </w:pPr>
          </w:p>
        </w:tc>
        <w:tc>
          <w:tcPr>
            <w:tcW w:w="360" w:type="dxa"/>
          </w:tcPr>
          <w:p w:rsidR="004F03C3" w:rsidRDefault="004F03C3" w:rsidP="00ED3CFC">
            <w:pPr>
              <w:jc w:val="both"/>
              <w:rPr>
                <w:rFonts w:ascii="Bookman Old Style" w:hAnsi="Bookman Old Style"/>
              </w:rPr>
            </w:pPr>
          </w:p>
        </w:tc>
        <w:tc>
          <w:tcPr>
            <w:tcW w:w="360" w:type="dxa"/>
          </w:tcPr>
          <w:p w:rsidR="004F03C3" w:rsidRDefault="004F03C3" w:rsidP="00ED3CFC">
            <w:pPr>
              <w:jc w:val="both"/>
              <w:rPr>
                <w:rFonts w:ascii="Bookman Old Style" w:hAnsi="Bookman Old Style"/>
              </w:rPr>
            </w:pPr>
          </w:p>
        </w:tc>
        <w:tc>
          <w:tcPr>
            <w:tcW w:w="360" w:type="dxa"/>
          </w:tcPr>
          <w:p w:rsidR="004F03C3" w:rsidRDefault="004F03C3" w:rsidP="00ED3CFC">
            <w:pPr>
              <w:jc w:val="both"/>
              <w:rPr>
                <w:rFonts w:ascii="Bookman Old Style" w:hAnsi="Bookman Old Style"/>
              </w:rPr>
            </w:pPr>
          </w:p>
        </w:tc>
        <w:tc>
          <w:tcPr>
            <w:tcW w:w="360" w:type="dxa"/>
          </w:tcPr>
          <w:p w:rsidR="004F03C3" w:rsidRDefault="004F03C3" w:rsidP="00ED3CFC">
            <w:pPr>
              <w:jc w:val="both"/>
              <w:rPr>
                <w:rFonts w:ascii="Bookman Old Style" w:hAnsi="Bookman Old Style"/>
              </w:rPr>
            </w:pPr>
          </w:p>
        </w:tc>
        <w:tc>
          <w:tcPr>
            <w:tcW w:w="360" w:type="dxa"/>
          </w:tcPr>
          <w:p w:rsidR="004F03C3" w:rsidRDefault="004F03C3" w:rsidP="00ED3CFC">
            <w:pPr>
              <w:jc w:val="both"/>
              <w:rPr>
                <w:rFonts w:ascii="Bookman Old Style" w:hAnsi="Bookman Old Style"/>
              </w:rPr>
            </w:pPr>
          </w:p>
        </w:tc>
        <w:tc>
          <w:tcPr>
            <w:tcW w:w="360" w:type="dxa"/>
          </w:tcPr>
          <w:p w:rsidR="004F03C3" w:rsidRDefault="004F03C3" w:rsidP="00ED3CFC">
            <w:pPr>
              <w:jc w:val="both"/>
              <w:rPr>
                <w:rFonts w:ascii="Bookman Old Style" w:hAnsi="Bookman Old Style"/>
              </w:rPr>
            </w:pPr>
          </w:p>
        </w:tc>
        <w:tc>
          <w:tcPr>
            <w:tcW w:w="360" w:type="dxa"/>
          </w:tcPr>
          <w:p w:rsidR="004F03C3" w:rsidRDefault="004F03C3" w:rsidP="00ED3CFC">
            <w:pPr>
              <w:jc w:val="both"/>
              <w:rPr>
                <w:rFonts w:ascii="Bookman Old Style" w:hAnsi="Bookman Old Style"/>
              </w:rPr>
            </w:pPr>
          </w:p>
        </w:tc>
        <w:tc>
          <w:tcPr>
            <w:tcW w:w="360" w:type="dxa"/>
          </w:tcPr>
          <w:p w:rsidR="004F03C3" w:rsidRDefault="004F03C3" w:rsidP="00ED3CFC">
            <w:pPr>
              <w:jc w:val="both"/>
              <w:rPr>
                <w:rFonts w:ascii="Bookman Old Style" w:hAnsi="Bookman Old Style"/>
              </w:rPr>
            </w:pPr>
          </w:p>
        </w:tc>
        <w:tc>
          <w:tcPr>
            <w:tcW w:w="360" w:type="dxa"/>
          </w:tcPr>
          <w:p w:rsidR="004F03C3" w:rsidRDefault="004F03C3" w:rsidP="00ED3CFC">
            <w:pPr>
              <w:jc w:val="both"/>
              <w:rPr>
                <w:rFonts w:ascii="Bookman Old Style" w:hAnsi="Bookman Old Style"/>
              </w:rPr>
            </w:pPr>
          </w:p>
        </w:tc>
        <w:tc>
          <w:tcPr>
            <w:tcW w:w="360" w:type="dxa"/>
          </w:tcPr>
          <w:p w:rsidR="004F03C3" w:rsidRDefault="004F03C3" w:rsidP="00ED3CFC">
            <w:pPr>
              <w:jc w:val="both"/>
              <w:rPr>
                <w:rFonts w:ascii="Bookman Old Style" w:hAnsi="Bookman Old Style"/>
              </w:rPr>
            </w:pPr>
          </w:p>
        </w:tc>
      </w:tr>
    </w:tbl>
    <w:p w:rsidR="004F03C3" w:rsidRDefault="004F03C3" w:rsidP="004F03C3">
      <w:pPr>
        <w:jc w:val="both"/>
        <w:rPr>
          <w:rFonts w:ascii="Bookman Old Style" w:hAnsi="Bookman Old Style"/>
          <w:sz w:val="20"/>
        </w:rPr>
      </w:pPr>
    </w:p>
    <w:p w:rsidR="004F03C3" w:rsidRDefault="004F03C3" w:rsidP="004F03C3">
      <w:pPr>
        <w:jc w:val="both"/>
        <w:rPr>
          <w:rFonts w:ascii="Bookman Old Style" w:hAnsi="Bookman Old Style"/>
          <w:sz w:val="20"/>
        </w:rPr>
      </w:pPr>
      <w:r>
        <w:rPr>
          <w:rFonts w:ascii="Bookman Old Style" w:hAnsi="Bookman Old Style"/>
          <w:sz w:val="20"/>
        </w:rPr>
        <w:t>w ciągu 14 dni od dnia otrzymania faktury.</w:t>
      </w:r>
    </w:p>
    <w:p w:rsidR="004F03C3" w:rsidRDefault="004F03C3" w:rsidP="004F03C3">
      <w:pPr>
        <w:jc w:val="center"/>
        <w:rPr>
          <w:rFonts w:ascii="Bookman Old Style" w:hAnsi="Bookman Old Style"/>
          <w:sz w:val="20"/>
        </w:rPr>
      </w:pPr>
    </w:p>
    <w:p w:rsidR="004F03C3" w:rsidRDefault="004F03C3" w:rsidP="004F03C3">
      <w:pPr>
        <w:jc w:val="center"/>
        <w:rPr>
          <w:rFonts w:ascii="Bookman Old Style" w:hAnsi="Bookman Old Style"/>
          <w:sz w:val="20"/>
        </w:rPr>
      </w:pPr>
      <w:r>
        <w:rPr>
          <w:rFonts w:ascii="Bookman Old Style" w:hAnsi="Bookman Old Style"/>
          <w:sz w:val="20"/>
        </w:rPr>
        <w:lastRenderedPageBreak/>
        <w:t>§ 14</w:t>
      </w:r>
    </w:p>
    <w:p w:rsidR="004F03C3" w:rsidRDefault="004F03C3" w:rsidP="004F03C3">
      <w:pPr>
        <w:jc w:val="both"/>
        <w:rPr>
          <w:rFonts w:ascii="Bookman Old Style" w:hAnsi="Bookman Old Style"/>
          <w:sz w:val="20"/>
        </w:rPr>
      </w:pPr>
      <w:r>
        <w:rPr>
          <w:rFonts w:ascii="Bookman Old Style" w:hAnsi="Bookman Old Style"/>
          <w:sz w:val="20"/>
        </w:rPr>
        <w:t>1. Wykonawca przyjmuje pełną odpowiedzialność za szkody wyrządzone przez swoich pracowników w związku z wykonywanymi usługami.</w:t>
      </w:r>
    </w:p>
    <w:p w:rsidR="004F03C3" w:rsidRDefault="004F03C3" w:rsidP="004F03C3">
      <w:pPr>
        <w:rPr>
          <w:rFonts w:ascii="Bookman Old Style" w:hAnsi="Bookman Old Style"/>
          <w:sz w:val="20"/>
        </w:rPr>
      </w:pPr>
    </w:p>
    <w:p w:rsidR="004F03C3" w:rsidRDefault="004F03C3" w:rsidP="004F03C3">
      <w:pPr>
        <w:jc w:val="center"/>
        <w:rPr>
          <w:rFonts w:ascii="Bookman Old Style" w:hAnsi="Bookman Old Style"/>
          <w:sz w:val="20"/>
        </w:rPr>
      </w:pPr>
      <w:r>
        <w:rPr>
          <w:rFonts w:ascii="Bookman Old Style" w:hAnsi="Bookman Old Style"/>
          <w:sz w:val="20"/>
        </w:rPr>
        <w:t>§ 15</w:t>
      </w:r>
    </w:p>
    <w:p w:rsidR="004F03C3" w:rsidRDefault="004F03C3" w:rsidP="004F03C3">
      <w:pPr>
        <w:jc w:val="both"/>
        <w:rPr>
          <w:rFonts w:ascii="Bookman Old Style" w:hAnsi="Bookman Old Style"/>
          <w:sz w:val="20"/>
        </w:rPr>
      </w:pPr>
      <w:r>
        <w:rPr>
          <w:rFonts w:ascii="Bookman Old Style" w:hAnsi="Bookman Old Style"/>
          <w:sz w:val="20"/>
        </w:rPr>
        <w:t xml:space="preserve">1. Zamawiający nadzoruje i zastrzega sobie prawo do przeprowadzenia kontroli w czasie realizacji przedmiotu umowy. Kontrola może zostać przeprowadzona zarówno w siedzibie Wykonawcy, jak i w miejscu realizacji usługi. </w:t>
      </w:r>
    </w:p>
    <w:p w:rsidR="004F03C3" w:rsidRDefault="004F03C3" w:rsidP="004F03C3">
      <w:pPr>
        <w:jc w:val="both"/>
        <w:rPr>
          <w:rFonts w:ascii="Bookman Old Style" w:hAnsi="Bookman Old Style"/>
          <w:sz w:val="20"/>
        </w:rPr>
      </w:pPr>
      <w:r>
        <w:rPr>
          <w:rFonts w:ascii="Bookman Old Style" w:hAnsi="Bookman Old Style"/>
          <w:sz w:val="20"/>
        </w:rPr>
        <w:t>2. W ramach nadzoru i kontroli, o których mowa w ust. 1, upoważnieni pracownicy Zamawiającego mają prawo do badania wszelkich dokumentów (w tym kart pracy opiekunek), które mają lub mogą mieć znaczenie dla oceny prawidłowości wykonania zadania oraz mogą żądać udzielania ustnie lub na piśmie wszelkich informacji dotyczących wykonywania przedmiotu niniejszej umowy. Wykonawca na żądanie upoważnionego pracownika Zamawiającego jest zobowiązany dostarczyć lub udostępnić, wraz z możliwością ich kopiowania, wszelkie dokumenty oraz udzielić wyjaśnień i informacji w terminie określonym przez tego upoważnionego pracownika.</w:t>
      </w:r>
    </w:p>
    <w:p w:rsidR="004F03C3" w:rsidRDefault="004F03C3" w:rsidP="004F03C3">
      <w:pPr>
        <w:jc w:val="both"/>
        <w:rPr>
          <w:rFonts w:ascii="Bookman Old Style" w:hAnsi="Bookman Old Style"/>
          <w:sz w:val="20"/>
        </w:rPr>
      </w:pPr>
      <w:r>
        <w:rPr>
          <w:rFonts w:ascii="Bookman Old Style" w:hAnsi="Bookman Old Style"/>
          <w:sz w:val="20"/>
        </w:rPr>
        <w:t xml:space="preserve">3. Zamawiający zastrzega sobie prawo kontrolowania świadczenia usług również poprzez wizyty w środowiskach podopiecznych. </w:t>
      </w:r>
    </w:p>
    <w:p w:rsidR="004F03C3" w:rsidRDefault="004F03C3" w:rsidP="004F03C3">
      <w:pPr>
        <w:jc w:val="both"/>
        <w:rPr>
          <w:rFonts w:ascii="Bookman Old Style" w:hAnsi="Bookman Old Style"/>
          <w:sz w:val="20"/>
        </w:rPr>
      </w:pPr>
      <w:r>
        <w:rPr>
          <w:rFonts w:ascii="Bookman Old Style" w:hAnsi="Bookman Old Style"/>
          <w:sz w:val="20"/>
        </w:rPr>
        <w:t>4. W przypadku gdy w wyniku kontroli Zamawiający stwierdzi, że Wykonawca nie wykonuje lub nienależycie wykonuje usługi, o stwierdzonych zaniedbaniach Zamawiający niezwłocznie poinformuje Wykonawcę w formie pisemnej, telefonicznej lub e-mail.</w:t>
      </w:r>
    </w:p>
    <w:p w:rsidR="004F03C3" w:rsidRDefault="004F03C3" w:rsidP="004F03C3">
      <w:pPr>
        <w:jc w:val="center"/>
        <w:rPr>
          <w:rFonts w:ascii="Bookman Old Style" w:hAnsi="Bookman Old Style"/>
          <w:sz w:val="20"/>
        </w:rPr>
      </w:pPr>
      <w:r>
        <w:rPr>
          <w:rFonts w:ascii="Bookman Old Style" w:hAnsi="Bookman Old Style"/>
          <w:sz w:val="20"/>
        </w:rPr>
        <w:t>§ 16</w:t>
      </w:r>
    </w:p>
    <w:p w:rsidR="004F03C3" w:rsidRDefault="004F03C3" w:rsidP="004F03C3">
      <w:pPr>
        <w:jc w:val="both"/>
        <w:rPr>
          <w:rFonts w:ascii="Bookman Old Style" w:hAnsi="Bookman Old Style"/>
          <w:sz w:val="20"/>
        </w:rPr>
      </w:pPr>
      <w:r>
        <w:rPr>
          <w:rFonts w:ascii="Bookman Old Style" w:hAnsi="Bookman Old Style"/>
          <w:sz w:val="20"/>
        </w:rPr>
        <w:t xml:space="preserve">Umowa zostaje zawarta na czas określony od dnia 2 stycznia 2020 r. do 31 grudnia 2020 r. </w:t>
      </w:r>
    </w:p>
    <w:p w:rsidR="004F03C3" w:rsidRDefault="004F03C3" w:rsidP="004F03C3">
      <w:pPr>
        <w:jc w:val="center"/>
        <w:rPr>
          <w:rFonts w:ascii="Bookman Old Style" w:hAnsi="Bookman Old Style"/>
          <w:sz w:val="20"/>
        </w:rPr>
      </w:pPr>
    </w:p>
    <w:p w:rsidR="004F03C3" w:rsidRDefault="004F03C3" w:rsidP="004F03C3">
      <w:pPr>
        <w:jc w:val="center"/>
        <w:rPr>
          <w:rFonts w:ascii="Bookman Old Style" w:hAnsi="Bookman Old Style"/>
          <w:sz w:val="20"/>
        </w:rPr>
      </w:pPr>
      <w:r>
        <w:rPr>
          <w:rFonts w:ascii="Bookman Old Style" w:hAnsi="Bookman Old Style"/>
          <w:sz w:val="20"/>
        </w:rPr>
        <w:t>§ 17</w:t>
      </w:r>
    </w:p>
    <w:p w:rsidR="004F03C3" w:rsidRDefault="004F03C3" w:rsidP="004F03C3">
      <w:pPr>
        <w:rPr>
          <w:rFonts w:ascii="Bookman Old Style" w:hAnsi="Bookman Old Style"/>
          <w:sz w:val="20"/>
        </w:rPr>
      </w:pPr>
      <w:r>
        <w:rPr>
          <w:rFonts w:ascii="Bookman Old Style" w:hAnsi="Bookman Old Style"/>
          <w:sz w:val="20"/>
        </w:rPr>
        <w:t>Wykonawca nie może powierzyć wykonania usługi innemu podmiotowi.</w:t>
      </w:r>
    </w:p>
    <w:p w:rsidR="004F03C3" w:rsidRDefault="004F03C3" w:rsidP="004F03C3">
      <w:pPr>
        <w:rPr>
          <w:rFonts w:ascii="Bookman Old Style" w:hAnsi="Bookman Old Style"/>
          <w:sz w:val="20"/>
        </w:rPr>
      </w:pPr>
    </w:p>
    <w:p w:rsidR="004F03C3" w:rsidRDefault="004F03C3" w:rsidP="004F03C3">
      <w:pPr>
        <w:jc w:val="center"/>
        <w:rPr>
          <w:rFonts w:ascii="Bookman Old Style" w:hAnsi="Bookman Old Style"/>
          <w:sz w:val="20"/>
        </w:rPr>
      </w:pPr>
      <w:r>
        <w:rPr>
          <w:rFonts w:ascii="Bookman Old Style" w:hAnsi="Bookman Old Style"/>
          <w:sz w:val="20"/>
        </w:rPr>
        <w:t>§ 18</w:t>
      </w:r>
    </w:p>
    <w:p w:rsidR="004F03C3" w:rsidRDefault="004F03C3" w:rsidP="004F03C3">
      <w:pPr>
        <w:jc w:val="both"/>
        <w:rPr>
          <w:rFonts w:ascii="Bookman Old Style" w:hAnsi="Bookman Old Style"/>
          <w:sz w:val="20"/>
        </w:rPr>
      </w:pPr>
      <w:r>
        <w:rPr>
          <w:rFonts w:ascii="Bookman Old Style" w:hAnsi="Bookman Old Style"/>
          <w:sz w:val="20"/>
        </w:rPr>
        <w:t>1. Zamawiający ma prawo rozwiązać umowę ze skutkiem natychmiastowym w przypadku nie wywiązywania się Wykonawcy z warunków umowy.</w:t>
      </w:r>
    </w:p>
    <w:p w:rsidR="004F03C3" w:rsidRDefault="004F03C3" w:rsidP="004F03C3">
      <w:pPr>
        <w:jc w:val="both"/>
        <w:rPr>
          <w:rFonts w:ascii="Bookman Old Style" w:hAnsi="Bookman Old Style"/>
          <w:sz w:val="20"/>
        </w:rPr>
      </w:pPr>
      <w:r>
        <w:rPr>
          <w:rFonts w:ascii="Bookman Old Style" w:hAnsi="Bookman Old Style"/>
          <w:sz w:val="20"/>
        </w:rPr>
        <w:t>2. Każda ze stron może rozwiązać umowę z zachowaniem 2-tygodniowego okresu wypowiedzenia.</w:t>
      </w:r>
    </w:p>
    <w:p w:rsidR="004F03C3" w:rsidRDefault="004F03C3" w:rsidP="004F03C3">
      <w:pPr>
        <w:jc w:val="both"/>
        <w:rPr>
          <w:rFonts w:ascii="Bookman Old Style" w:hAnsi="Bookman Old Style"/>
          <w:sz w:val="20"/>
        </w:rPr>
      </w:pPr>
      <w:r>
        <w:rPr>
          <w:rFonts w:ascii="Bookman Old Style" w:hAnsi="Bookman Old Style"/>
          <w:sz w:val="20"/>
        </w:rPr>
        <w:t>3. Za zgodą stron, umowa może być rozwiązana w każdym czasie bez zachowania okresu wypowiedzenia.</w:t>
      </w:r>
    </w:p>
    <w:p w:rsidR="004F03C3" w:rsidRDefault="004F03C3" w:rsidP="004F03C3">
      <w:pPr>
        <w:rPr>
          <w:rFonts w:ascii="Bookman Old Style" w:hAnsi="Bookman Old Style"/>
          <w:sz w:val="20"/>
        </w:rPr>
      </w:pPr>
    </w:p>
    <w:p w:rsidR="004F03C3" w:rsidRDefault="004F03C3" w:rsidP="004F03C3">
      <w:pPr>
        <w:jc w:val="center"/>
        <w:rPr>
          <w:rFonts w:ascii="Bookman Old Style" w:hAnsi="Bookman Old Style"/>
          <w:sz w:val="20"/>
        </w:rPr>
      </w:pPr>
    </w:p>
    <w:p w:rsidR="008978AF" w:rsidRDefault="008978AF" w:rsidP="004F03C3">
      <w:pPr>
        <w:jc w:val="center"/>
        <w:rPr>
          <w:rFonts w:ascii="Bookman Old Style" w:hAnsi="Bookman Old Style"/>
          <w:sz w:val="20"/>
        </w:rPr>
      </w:pPr>
    </w:p>
    <w:p w:rsidR="004F03C3" w:rsidRDefault="004F03C3" w:rsidP="004F03C3">
      <w:pPr>
        <w:jc w:val="center"/>
        <w:rPr>
          <w:rFonts w:ascii="Bookman Old Style" w:hAnsi="Bookman Old Style"/>
          <w:sz w:val="20"/>
        </w:rPr>
      </w:pPr>
      <w:r>
        <w:rPr>
          <w:rFonts w:ascii="Bookman Old Style" w:hAnsi="Bookman Old Style"/>
          <w:sz w:val="20"/>
        </w:rPr>
        <w:lastRenderedPageBreak/>
        <w:t>§ 19</w:t>
      </w:r>
    </w:p>
    <w:p w:rsidR="004F03C3" w:rsidRDefault="004F03C3" w:rsidP="004F03C3">
      <w:pPr>
        <w:rPr>
          <w:rFonts w:ascii="Bookman Old Style" w:hAnsi="Bookman Old Style"/>
          <w:sz w:val="20"/>
        </w:rPr>
      </w:pPr>
      <w:bookmarkStart w:id="0" w:name="_GoBack"/>
      <w:bookmarkEnd w:id="0"/>
      <w:r>
        <w:rPr>
          <w:rFonts w:ascii="Bookman Old Style" w:hAnsi="Bookman Old Style"/>
          <w:sz w:val="20"/>
        </w:rPr>
        <w:t>Wszelkie zmiany w treści umowy wymagają formy pisemnej pod rygorem nieważności.</w:t>
      </w:r>
    </w:p>
    <w:p w:rsidR="004F03C3" w:rsidRDefault="004F03C3" w:rsidP="004F03C3">
      <w:pPr>
        <w:jc w:val="center"/>
        <w:rPr>
          <w:rFonts w:ascii="Bookman Old Style" w:hAnsi="Bookman Old Style"/>
          <w:sz w:val="20"/>
        </w:rPr>
      </w:pPr>
    </w:p>
    <w:p w:rsidR="004F03C3" w:rsidRDefault="004F03C3" w:rsidP="004F03C3">
      <w:pPr>
        <w:jc w:val="center"/>
        <w:rPr>
          <w:rFonts w:ascii="Bookman Old Style" w:hAnsi="Bookman Old Style"/>
          <w:sz w:val="20"/>
        </w:rPr>
      </w:pPr>
      <w:r>
        <w:rPr>
          <w:rFonts w:ascii="Bookman Old Style" w:hAnsi="Bookman Old Style"/>
          <w:sz w:val="20"/>
        </w:rPr>
        <w:t>§ 20</w:t>
      </w:r>
    </w:p>
    <w:p w:rsidR="004F03C3" w:rsidRDefault="004F03C3" w:rsidP="004F03C3">
      <w:pPr>
        <w:rPr>
          <w:rFonts w:ascii="Bookman Old Style" w:hAnsi="Bookman Old Style"/>
          <w:sz w:val="20"/>
        </w:rPr>
      </w:pPr>
      <w:r>
        <w:rPr>
          <w:rFonts w:ascii="Bookman Old Style" w:hAnsi="Bookman Old Style"/>
          <w:sz w:val="20"/>
        </w:rPr>
        <w:t xml:space="preserve">1.W sprawach nieuregulowanych niniejszą umową mają zastosowanie przepisy kodeksu Cywilnego. </w:t>
      </w:r>
    </w:p>
    <w:p w:rsidR="004F03C3" w:rsidRDefault="004F03C3" w:rsidP="004F03C3">
      <w:pPr>
        <w:rPr>
          <w:rFonts w:ascii="Bookman Old Style" w:hAnsi="Bookman Old Style"/>
          <w:sz w:val="20"/>
        </w:rPr>
      </w:pPr>
      <w:r>
        <w:rPr>
          <w:rFonts w:ascii="Bookman Old Style" w:hAnsi="Bookman Old Style"/>
          <w:sz w:val="20"/>
        </w:rPr>
        <w:t>2.Wszelkie spory powstałe na tle realizacji niniejszej umowy będą rozstrzygane przez sądy powszechne miejscowo właściwe dla Zamawiającego.</w:t>
      </w:r>
    </w:p>
    <w:p w:rsidR="004F03C3" w:rsidRDefault="004F03C3" w:rsidP="004F03C3">
      <w:pPr>
        <w:rPr>
          <w:rFonts w:ascii="Bookman Old Style" w:hAnsi="Bookman Old Style"/>
          <w:sz w:val="20"/>
        </w:rPr>
      </w:pPr>
    </w:p>
    <w:p w:rsidR="004F03C3" w:rsidRDefault="004F03C3" w:rsidP="004F03C3">
      <w:pPr>
        <w:jc w:val="center"/>
        <w:rPr>
          <w:rFonts w:ascii="Bookman Old Style" w:hAnsi="Bookman Old Style"/>
          <w:sz w:val="20"/>
        </w:rPr>
      </w:pPr>
      <w:r>
        <w:rPr>
          <w:rFonts w:ascii="Bookman Old Style" w:hAnsi="Bookman Old Style"/>
          <w:sz w:val="20"/>
        </w:rPr>
        <w:t>§ 21</w:t>
      </w:r>
    </w:p>
    <w:p w:rsidR="004F03C3" w:rsidRDefault="004F03C3" w:rsidP="004F03C3">
      <w:pPr>
        <w:rPr>
          <w:rFonts w:ascii="Bookman Old Style" w:hAnsi="Bookman Old Style"/>
          <w:sz w:val="20"/>
        </w:rPr>
      </w:pPr>
      <w:r>
        <w:rPr>
          <w:rFonts w:ascii="Bookman Old Style" w:hAnsi="Bookman Old Style"/>
          <w:sz w:val="20"/>
        </w:rPr>
        <w:t>Umowę sporządzono w dwóch jednobrzmiących egzemplarzach, po jednym dla każdej ze stron.</w:t>
      </w:r>
    </w:p>
    <w:p w:rsidR="004F03C3" w:rsidRDefault="004F03C3" w:rsidP="004F03C3">
      <w:pPr>
        <w:rPr>
          <w:rFonts w:ascii="Bookman Old Style" w:hAnsi="Bookman Old Style"/>
          <w:sz w:val="20"/>
        </w:rPr>
      </w:pPr>
    </w:p>
    <w:p w:rsidR="004F03C3" w:rsidRDefault="004F03C3" w:rsidP="004F03C3">
      <w:pPr>
        <w:rPr>
          <w:rFonts w:ascii="Bookman Old Style" w:hAnsi="Bookman Old Style"/>
          <w:sz w:val="20"/>
        </w:rPr>
      </w:pPr>
      <w:r>
        <w:rPr>
          <w:rFonts w:ascii="Bookman Old Style" w:hAnsi="Bookman Old Style"/>
          <w:b/>
          <w:sz w:val="20"/>
        </w:rPr>
        <w:t>ZAŁĄCZNIKI:</w:t>
      </w:r>
    </w:p>
    <w:p w:rsidR="004F03C3" w:rsidRDefault="004F03C3" w:rsidP="004F03C3">
      <w:pPr>
        <w:rPr>
          <w:rFonts w:ascii="Bookman Old Style" w:hAnsi="Bookman Old Style"/>
          <w:sz w:val="20"/>
        </w:rPr>
      </w:pPr>
      <w:r>
        <w:rPr>
          <w:rFonts w:ascii="Bookman Old Style" w:hAnsi="Bookman Old Style"/>
          <w:sz w:val="20"/>
        </w:rPr>
        <w:t>Zał. Nr 1- Zakres usług specjalistycznych oraz wymagania wobec pracowników Wykonawcy</w:t>
      </w:r>
    </w:p>
    <w:p w:rsidR="004F03C3" w:rsidRDefault="004F03C3" w:rsidP="004F03C3">
      <w:pPr>
        <w:rPr>
          <w:rFonts w:ascii="Bookman Old Style" w:hAnsi="Bookman Old Style"/>
          <w:sz w:val="20"/>
        </w:rPr>
      </w:pPr>
      <w:r>
        <w:rPr>
          <w:rFonts w:ascii="Bookman Old Style" w:hAnsi="Bookman Old Style"/>
          <w:sz w:val="20"/>
        </w:rPr>
        <w:t>Zał. Nr 2- Rozliczenie zbiorcze.</w:t>
      </w:r>
    </w:p>
    <w:p w:rsidR="004F03C3" w:rsidRDefault="004F03C3" w:rsidP="004F03C3">
      <w:pPr>
        <w:rPr>
          <w:rFonts w:ascii="Bookman Old Style" w:hAnsi="Bookman Old Style"/>
          <w:sz w:val="20"/>
        </w:rPr>
      </w:pPr>
      <w:r>
        <w:rPr>
          <w:rFonts w:ascii="Bookman Old Style" w:hAnsi="Bookman Old Style"/>
          <w:sz w:val="20"/>
        </w:rPr>
        <w:t>Zał. Nr 3- Karta realizacji usług opiekuńczych w miesiącu.</w:t>
      </w:r>
    </w:p>
    <w:p w:rsidR="004F03C3" w:rsidRDefault="004F03C3" w:rsidP="004F03C3">
      <w:pPr>
        <w:rPr>
          <w:rFonts w:ascii="Bookman Old Style" w:hAnsi="Bookman Old Style"/>
          <w:sz w:val="20"/>
        </w:rPr>
      </w:pPr>
      <w:r>
        <w:rPr>
          <w:rFonts w:ascii="Bookman Old Style" w:hAnsi="Bookman Old Style"/>
          <w:sz w:val="20"/>
        </w:rPr>
        <w:t>Zał. Nr 4 - Wykaz osób u których usługi nie były świadczone.</w:t>
      </w:r>
    </w:p>
    <w:p w:rsidR="004F03C3" w:rsidRDefault="004F03C3" w:rsidP="004F03C3">
      <w:pPr>
        <w:rPr>
          <w:rFonts w:ascii="Bookman Old Style" w:hAnsi="Bookman Old Style"/>
          <w:b/>
          <w:sz w:val="20"/>
        </w:rPr>
      </w:pPr>
      <w:r>
        <w:rPr>
          <w:rFonts w:ascii="Bookman Old Style" w:hAnsi="Bookman Old Style"/>
          <w:sz w:val="20"/>
        </w:rPr>
        <w:t>Zał. Nr 5 - Wykaz osób i ich kwalifikacji, które świadczą usługi opiekuńcze</w:t>
      </w:r>
    </w:p>
    <w:p w:rsidR="004F03C3" w:rsidRDefault="004F03C3" w:rsidP="004F03C3">
      <w:pPr>
        <w:pStyle w:val="Akapitzlist1"/>
        <w:ind w:left="1080"/>
        <w:jc w:val="right"/>
        <w:rPr>
          <w:rFonts w:ascii="Bookman Old Style" w:hAnsi="Bookman Old Style"/>
          <w:b/>
          <w:sz w:val="20"/>
        </w:rPr>
      </w:pPr>
    </w:p>
    <w:p w:rsidR="004F03C3" w:rsidRDefault="004F03C3" w:rsidP="004F03C3">
      <w:pPr>
        <w:pStyle w:val="Nagwek1"/>
        <w:numPr>
          <w:ilvl w:val="0"/>
          <w:numId w:val="0"/>
        </w:numPr>
        <w:ind w:left="-360" w:right="23"/>
        <w:jc w:val="right"/>
        <w:rPr>
          <w:rFonts w:ascii="Bookman Old Style" w:hAnsi="Bookman Old Style"/>
          <w:b w:val="0"/>
          <w:i w:val="0"/>
          <w:sz w:val="20"/>
        </w:rPr>
      </w:pPr>
    </w:p>
    <w:p w:rsidR="004F03C3" w:rsidRDefault="004F03C3" w:rsidP="004F03C3">
      <w:pPr>
        <w:pStyle w:val="Nagwek1"/>
        <w:numPr>
          <w:ilvl w:val="0"/>
          <w:numId w:val="0"/>
        </w:numPr>
        <w:ind w:left="-360" w:right="23"/>
        <w:jc w:val="right"/>
        <w:rPr>
          <w:rFonts w:ascii="Bookman Old Style" w:hAnsi="Bookman Old Style"/>
          <w:b w:val="0"/>
          <w:i w:val="0"/>
          <w:sz w:val="20"/>
        </w:rPr>
      </w:pPr>
    </w:p>
    <w:p w:rsidR="004F03C3" w:rsidRPr="00FC0190" w:rsidRDefault="004F03C3" w:rsidP="004F03C3">
      <w:pPr>
        <w:pStyle w:val="Tekstpodstawowy"/>
      </w:pPr>
    </w:p>
    <w:p w:rsidR="004F03C3" w:rsidRDefault="004F03C3" w:rsidP="004F03C3">
      <w:pPr>
        <w:pStyle w:val="Nagwek1"/>
        <w:numPr>
          <w:ilvl w:val="0"/>
          <w:numId w:val="0"/>
        </w:numPr>
        <w:ind w:left="-360" w:right="23"/>
        <w:jc w:val="right"/>
        <w:rPr>
          <w:rFonts w:ascii="Bookman Old Style" w:hAnsi="Bookman Old Style"/>
          <w:b w:val="0"/>
          <w:i w:val="0"/>
          <w:sz w:val="20"/>
        </w:rPr>
      </w:pPr>
    </w:p>
    <w:p w:rsidR="004F03C3" w:rsidRDefault="004F03C3" w:rsidP="004F03C3">
      <w:pPr>
        <w:pStyle w:val="Tekstpodstawowy"/>
      </w:pPr>
    </w:p>
    <w:p w:rsidR="004F03C3" w:rsidRPr="00FC0190" w:rsidRDefault="004F03C3" w:rsidP="004F03C3">
      <w:pPr>
        <w:pStyle w:val="Tekstpodstawowy"/>
      </w:pPr>
    </w:p>
    <w:p w:rsidR="004F03C3" w:rsidRDefault="004F03C3" w:rsidP="004F03C3">
      <w:pPr>
        <w:pStyle w:val="Nagwek1"/>
        <w:numPr>
          <w:ilvl w:val="0"/>
          <w:numId w:val="0"/>
        </w:numPr>
        <w:ind w:left="-360" w:right="23"/>
        <w:jc w:val="right"/>
        <w:rPr>
          <w:rFonts w:ascii="Bookman Old Style" w:hAnsi="Bookman Old Style"/>
          <w:b w:val="0"/>
          <w:i w:val="0"/>
          <w:sz w:val="20"/>
        </w:rPr>
      </w:pPr>
    </w:p>
    <w:p w:rsidR="004F03C3" w:rsidRPr="00FC0190" w:rsidRDefault="004F03C3" w:rsidP="004F03C3">
      <w:pPr>
        <w:pStyle w:val="Tekstpodstawowy"/>
      </w:pPr>
    </w:p>
    <w:p w:rsidR="004F03C3" w:rsidRDefault="004F03C3" w:rsidP="004F03C3">
      <w:pPr>
        <w:pStyle w:val="Nagwek1"/>
        <w:numPr>
          <w:ilvl w:val="0"/>
          <w:numId w:val="0"/>
        </w:numPr>
        <w:ind w:left="-360" w:right="23"/>
        <w:jc w:val="right"/>
        <w:rPr>
          <w:rFonts w:ascii="Bookman Old Style" w:hAnsi="Bookman Old Style"/>
          <w:b w:val="0"/>
          <w:i w:val="0"/>
          <w:sz w:val="20"/>
        </w:rPr>
      </w:pPr>
    </w:p>
    <w:p w:rsidR="004F03C3" w:rsidRDefault="004F03C3" w:rsidP="004F03C3">
      <w:pPr>
        <w:pStyle w:val="Nagwek1"/>
        <w:numPr>
          <w:ilvl w:val="0"/>
          <w:numId w:val="0"/>
        </w:numPr>
        <w:ind w:left="-360" w:right="23"/>
        <w:jc w:val="right"/>
        <w:rPr>
          <w:rFonts w:ascii="Bookman Old Style" w:hAnsi="Bookman Old Style"/>
          <w:b w:val="0"/>
          <w:i w:val="0"/>
          <w:sz w:val="20"/>
        </w:rPr>
      </w:pPr>
    </w:p>
    <w:p w:rsidR="004F03C3" w:rsidRDefault="004F03C3" w:rsidP="004F03C3">
      <w:pPr>
        <w:pStyle w:val="Nagwek1"/>
        <w:numPr>
          <w:ilvl w:val="0"/>
          <w:numId w:val="0"/>
        </w:numPr>
        <w:ind w:left="-360" w:right="23"/>
        <w:jc w:val="right"/>
        <w:rPr>
          <w:rFonts w:ascii="Bookman Old Style" w:hAnsi="Bookman Old Style"/>
          <w:b w:val="0"/>
          <w:i w:val="0"/>
          <w:sz w:val="20"/>
        </w:rPr>
      </w:pPr>
    </w:p>
    <w:p w:rsidR="004F03C3" w:rsidRDefault="004F03C3" w:rsidP="004F03C3">
      <w:pPr>
        <w:pStyle w:val="Tekstpodstawowy"/>
      </w:pPr>
    </w:p>
    <w:p w:rsidR="004F03C3" w:rsidRDefault="004F03C3" w:rsidP="004F03C3">
      <w:pPr>
        <w:pStyle w:val="Tekstpodstawowy"/>
      </w:pPr>
    </w:p>
    <w:p w:rsidR="004F03C3" w:rsidRDefault="004F03C3" w:rsidP="004F03C3">
      <w:pPr>
        <w:pStyle w:val="Tekstpodstawowy"/>
      </w:pPr>
    </w:p>
    <w:p w:rsidR="004F03C3" w:rsidRDefault="004F03C3" w:rsidP="004F03C3">
      <w:pPr>
        <w:pStyle w:val="Tekstpodstawowy"/>
      </w:pPr>
    </w:p>
    <w:p w:rsidR="004F03C3" w:rsidRDefault="004F03C3" w:rsidP="004F03C3">
      <w:pPr>
        <w:pStyle w:val="Tekstpodstawowy"/>
      </w:pPr>
    </w:p>
    <w:p w:rsidR="004F03C3" w:rsidRDefault="004F03C3" w:rsidP="004F03C3">
      <w:pPr>
        <w:pStyle w:val="Tekstpodstawowy"/>
      </w:pPr>
    </w:p>
    <w:p w:rsidR="004F03C3" w:rsidRPr="00FC0190" w:rsidRDefault="004F03C3" w:rsidP="004F03C3">
      <w:pPr>
        <w:pStyle w:val="Tekstpodstawowy"/>
      </w:pPr>
    </w:p>
    <w:p w:rsidR="004F03C3" w:rsidRDefault="004F03C3" w:rsidP="004F03C3">
      <w:pPr>
        <w:pStyle w:val="Nagwek1"/>
        <w:numPr>
          <w:ilvl w:val="0"/>
          <w:numId w:val="0"/>
        </w:numPr>
        <w:ind w:left="-360" w:right="23"/>
        <w:jc w:val="right"/>
        <w:rPr>
          <w:rFonts w:ascii="Bookman Old Style" w:hAnsi="Bookman Old Style"/>
          <w:b w:val="0"/>
          <w:i w:val="0"/>
          <w:sz w:val="20"/>
        </w:rPr>
      </w:pPr>
    </w:p>
    <w:p w:rsidR="008978AF" w:rsidRDefault="008978AF" w:rsidP="004F03C3">
      <w:pPr>
        <w:pStyle w:val="Nagwek1"/>
        <w:numPr>
          <w:ilvl w:val="0"/>
          <w:numId w:val="0"/>
        </w:numPr>
        <w:ind w:left="-360" w:right="23"/>
        <w:jc w:val="right"/>
        <w:rPr>
          <w:rFonts w:ascii="Bookman Old Style" w:hAnsi="Bookman Old Style"/>
          <w:b w:val="0"/>
          <w:i w:val="0"/>
          <w:sz w:val="20"/>
        </w:rPr>
      </w:pPr>
    </w:p>
    <w:p w:rsidR="008978AF" w:rsidRDefault="008978AF" w:rsidP="004F03C3">
      <w:pPr>
        <w:pStyle w:val="Nagwek1"/>
        <w:numPr>
          <w:ilvl w:val="0"/>
          <w:numId w:val="0"/>
        </w:numPr>
        <w:ind w:left="-360" w:right="23"/>
        <w:jc w:val="right"/>
        <w:rPr>
          <w:rFonts w:ascii="Bookman Old Style" w:hAnsi="Bookman Old Style"/>
          <w:b w:val="0"/>
          <w:i w:val="0"/>
          <w:sz w:val="20"/>
        </w:rPr>
      </w:pPr>
    </w:p>
    <w:p w:rsidR="004F03C3" w:rsidRDefault="004F03C3" w:rsidP="004F03C3">
      <w:pPr>
        <w:pStyle w:val="Nagwek1"/>
        <w:numPr>
          <w:ilvl w:val="0"/>
          <w:numId w:val="0"/>
        </w:numPr>
        <w:ind w:left="-360" w:right="23"/>
        <w:jc w:val="right"/>
        <w:rPr>
          <w:rFonts w:ascii="Bookman Old Style" w:hAnsi="Bookman Old Style"/>
          <w:sz w:val="20"/>
        </w:rPr>
      </w:pPr>
      <w:r>
        <w:rPr>
          <w:rFonts w:ascii="Bookman Old Style" w:hAnsi="Bookman Old Style"/>
          <w:b w:val="0"/>
          <w:i w:val="0"/>
          <w:sz w:val="20"/>
        </w:rPr>
        <w:t>Załącznik Nr 1  do umowy</w:t>
      </w:r>
    </w:p>
    <w:p w:rsidR="004F03C3" w:rsidRDefault="004F03C3" w:rsidP="004F03C3">
      <w:pPr>
        <w:jc w:val="right"/>
        <w:rPr>
          <w:rFonts w:ascii="Bookman Old Style" w:hAnsi="Bookman Old Style"/>
          <w:sz w:val="20"/>
        </w:rPr>
      </w:pPr>
    </w:p>
    <w:p w:rsidR="004F03C3" w:rsidRDefault="004F03C3" w:rsidP="004F03C3">
      <w:pPr>
        <w:pStyle w:val="Nagwek3"/>
        <w:numPr>
          <w:ilvl w:val="0"/>
          <w:numId w:val="0"/>
        </w:numPr>
      </w:pPr>
    </w:p>
    <w:p w:rsidR="004F03C3" w:rsidRDefault="004F03C3" w:rsidP="004F03C3"/>
    <w:p w:rsidR="004F03C3" w:rsidRDefault="004F03C3" w:rsidP="004F03C3">
      <w:pPr>
        <w:pStyle w:val="Nagwek3"/>
        <w:numPr>
          <w:ilvl w:val="0"/>
          <w:numId w:val="0"/>
        </w:numPr>
        <w:rPr>
          <w:rFonts w:ascii="Bookman Old Style" w:hAnsi="Bookman Old Style"/>
          <w:sz w:val="20"/>
        </w:rPr>
      </w:pPr>
      <w:r>
        <w:rPr>
          <w:rFonts w:ascii="Bookman Old Style" w:hAnsi="Bookman Old Style"/>
          <w:sz w:val="20"/>
        </w:rPr>
        <w:t>Zakres specjalistycznych usług opiekuńczych dla osób z zaburzeniami psychicznymi</w:t>
      </w:r>
    </w:p>
    <w:p w:rsidR="004F03C3" w:rsidRDefault="004F03C3" w:rsidP="004F03C3">
      <w:pPr>
        <w:pStyle w:val="Tekstpodstawowy"/>
      </w:pPr>
    </w:p>
    <w:p w:rsidR="004F03C3" w:rsidRDefault="004F03C3" w:rsidP="004F03C3">
      <w:pPr>
        <w:pStyle w:val="Tekstpodstawowy"/>
      </w:pPr>
    </w:p>
    <w:p w:rsidR="004F03C3" w:rsidRPr="008F5E2F" w:rsidRDefault="004F03C3" w:rsidP="004F03C3">
      <w:pPr>
        <w:spacing w:after="0" w:line="360" w:lineRule="auto"/>
        <w:jc w:val="both"/>
        <w:rPr>
          <w:rFonts w:ascii="Bookman Old Style" w:hAnsi="Bookman Old Style"/>
          <w:sz w:val="20"/>
        </w:rPr>
      </w:pPr>
      <w:r w:rsidRPr="008F5E2F">
        <w:rPr>
          <w:rStyle w:val="alb"/>
          <w:rFonts w:ascii="Bookman Old Style" w:hAnsi="Bookman Old Style"/>
          <w:sz w:val="20"/>
        </w:rPr>
        <w:t xml:space="preserve">1) </w:t>
      </w:r>
      <w:r w:rsidRPr="008F5E2F">
        <w:rPr>
          <w:rFonts w:ascii="Bookman Old Style" w:hAnsi="Bookman Old Style"/>
          <w:sz w:val="20"/>
        </w:rPr>
        <w:t>uczenie i rozwijanie umiejętności niezbędnych do samodzielnego życia, w tym zwłaszcza:</w:t>
      </w:r>
    </w:p>
    <w:p w:rsidR="004F03C3" w:rsidRPr="008F5E2F" w:rsidRDefault="004F03C3" w:rsidP="004F03C3">
      <w:pPr>
        <w:spacing w:after="0" w:line="360" w:lineRule="auto"/>
        <w:jc w:val="both"/>
        <w:rPr>
          <w:rFonts w:ascii="Bookman Old Style" w:hAnsi="Bookman Old Style"/>
          <w:sz w:val="20"/>
        </w:rPr>
      </w:pPr>
      <w:r w:rsidRPr="008F5E2F">
        <w:rPr>
          <w:rStyle w:val="alb"/>
          <w:rFonts w:ascii="Bookman Old Style" w:hAnsi="Bookman Old Style"/>
          <w:sz w:val="20"/>
        </w:rPr>
        <w:t xml:space="preserve">a) </w:t>
      </w:r>
      <w:r w:rsidRPr="008F5E2F">
        <w:rPr>
          <w:rFonts w:ascii="Bookman Old Style" w:hAnsi="Bookman Old Style"/>
          <w:sz w:val="20"/>
        </w:rPr>
        <w:t xml:space="preserve">kształtowanie umiejętności zaspokajania podstawowych potrzeb życiowych i umiejętności społecznego funkcjonowania, motywowanie do aktywności, leczenia i rehabilitacji, prowadzenie treningów umiejętności samoobsługi i umiejętności społecznych oraz wspieranie, także w formie asystowania w codziennych czynnościach życiowych, </w:t>
      </w:r>
      <w:r>
        <w:rPr>
          <w:rFonts w:ascii="Bookman Old Style" w:hAnsi="Bookman Old Style"/>
          <w:sz w:val="20"/>
        </w:rPr>
        <w:br/>
      </w:r>
      <w:r w:rsidRPr="008F5E2F">
        <w:rPr>
          <w:rFonts w:ascii="Bookman Old Style" w:hAnsi="Bookman Old Style"/>
          <w:sz w:val="20"/>
        </w:rPr>
        <w:t>w szczególności takich jak:</w:t>
      </w:r>
    </w:p>
    <w:p w:rsidR="004F03C3" w:rsidRPr="008F5E2F" w:rsidRDefault="004F03C3" w:rsidP="004F03C3">
      <w:pPr>
        <w:pStyle w:val="text-justify"/>
        <w:spacing w:before="0" w:beforeAutospacing="0" w:after="0" w:afterAutospacing="0" w:line="360" w:lineRule="auto"/>
        <w:rPr>
          <w:rFonts w:ascii="Bookman Old Style" w:hAnsi="Bookman Old Style"/>
          <w:sz w:val="20"/>
          <w:szCs w:val="20"/>
        </w:rPr>
      </w:pPr>
      <w:r w:rsidRPr="008F5E2F">
        <w:rPr>
          <w:rFonts w:ascii="Bookman Old Style" w:hAnsi="Bookman Old Style"/>
          <w:sz w:val="20"/>
          <w:szCs w:val="20"/>
        </w:rPr>
        <w:t>– samoobsługa, zwłaszcza wykonywanie czynności gospodarczych i porządkowych, w tym umiejętność utrzymania i prowadzenia domu,</w:t>
      </w:r>
    </w:p>
    <w:p w:rsidR="004F03C3" w:rsidRPr="008F5E2F" w:rsidRDefault="004F03C3" w:rsidP="004F03C3">
      <w:pPr>
        <w:pStyle w:val="text-justify"/>
        <w:spacing w:before="0" w:beforeAutospacing="0" w:after="0" w:afterAutospacing="0" w:line="360" w:lineRule="auto"/>
        <w:rPr>
          <w:rFonts w:ascii="Bookman Old Style" w:hAnsi="Bookman Old Style"/>
          <w:sz w:val="20"/>
          <w:szCs w:val="20"/>
        </w:rPr>
      </w:pPr>
      <w:r w:rsidRPr="008F5E2F">
        <w:rPr>
          <w:rFonts w:ascii="Bookman Old Style" w:hAnsi="Bookman Old Style"/>
          <w:sz w:val="20"/>
          <w:szCs w:val="20"/>
        </w:rPr>
        <w:t>– dbałość o higienę i wygląd,</w:t>
      </w:r>
    </w:p>
    <w:p w:rsidR="004F03C3" w:rsidRPr="008F5E2F" w:rsidRDefault="004F03C3" w:rsidP="004F03C3">
      <w:pPr>
        <w:pStyle w:val="text-justify"/>
        <w:spacing w:before="0" w:beforeAutospacing="0" w:after="0" w:afterAutospacing="0" w:line="360" w:lineRule="auto"/>
        <w:rPr>
          <w:rFonts w:ascii="Bookman Old Style" w:hAnsi="Bookman Old Style"/>
          <w:sz w:val="20"/>
          <w:szCs w:val="20"/>
        </w:rPr>
      </w:pPr>
      <w:r w:rsidRPr="008F5E2F">
        <w:rPr>
          <w:rFonts w:ascii="Bookman Old Style" w:hAnsi="Bookman Old Style"/>
          <w:sz w:val="20"/>
          <w:szCs w:val="20"/>
        </w:rPr>
        <w:t>– utrzymywanie kontaktów z domownikami, rówieśnikami, w miejscu nauki i pracy oraz ze społecznością lokalną,</w:t>
      </w:r>
    </w:p>
    <w:p w:rsidR="004F03C3" w:rsidRPr="008F5E2F" w:rsidRDefault="004F03C3" w:rsidP="004F03C3">
      <w:pPr>
        <w:pStyle w:val="text-justify"/>
        <w:spacing w:before="0" w:beforeAutospacing="0" w:after="0" w:afterAutospacing="0" w:line="360" w:lineRule="auto"/>
        <w:rPr>
          <w:rFonts w:ascii="Bookman Old Style" w:hAnsi="Bookman Old Style"/>
          <w:sz w:val="20"/>
          <w:szCs w:val="20"/>
        </w:rPr>
      </w:pPr>
      <w:r w:rsidRPr="008F5E2F">
        <w:rPr>
          <w:rFonts w:ascii="Bookman Old Style" w:hAnsi="Bookman Old Style"/>
          <w:sz w:val="20"/>
          <w:szCs w:val="20"/>
        </w:rPr>
        <w:t>– wspólne organizowanie i spędzanie czasu wolnego,</w:t>
      </w:r>
    </w:p>
    <w:p w:rsidR="004F03C3" w:rsidRPr="008F5E2F" w:rsidRDefault="004F03C3" w:rsidP="004F03C3">
      <w:pPr>
        <w:pStyle w:val="text-justify"/>
        <w:spacing w:before="0" w:beforeAutospacing="0" w:after="0" w:afterAutospacing="0" w:line="360" w:lineRule="auto"/>
        <w:rPr>
          <w:rFonts w:ascii="Bookman Old Style" w:hAnsi="Bookman Old Style"/>
          <w:sz w:val="20"/>
          <w:szCs w:val="20"/>
        </w:rPr>
      </w:pPr>
      <w:r w:rsidRPr="008F5E2F">
        <w:rPr>
          <w:rFonts w:ascii="Bookman Old Style" w:hAnsi="Bookman Old Style"/>
          <w:sz w:val="20"/>
          <w:szCs w:val="20"/>
        </w:rPr>
        <w:t>– korzystanie z usług różnych instytucji,</w:t>
      </w:r>
    </w:p>
    <w:p w:rsidR="004F03C3" w:rsidRPr="008F5E2F" w:rsidRDefault="004F03C3" w:rsidP="004F03C3">
      <w:pPr>
        <w:spacing w:after="0" w:line="360" w:lineRule="auto"/>
        <w:rPr>
          <w:rFonts w:ascii="Bookman Old Style" w:hAnsi="Bookman Old Style"/>
          <w:sz w:val="20"/>
        </w:rPr>
      </w:pPr>
      <w:r w:rsidRPr="008F5E2F">
        <w:rPr>
          <w:rStyle w:val="alb"/>
          <w:rFonts w:ascii="Bookman Old Style" w:hAnsi="Bookman Old Style"/>
          <w:sz w:val="20"/>
        </w:rPr>
        <w:t xml:space="preserve">b) </w:t>
      </w:r>
      <w:r w:rsidRPr="008F5E2F">
        <w:rPr>
          <w:rFonts w:ascii="Bookman Old Style" w:hAnsi="Bookman Old Style"/>
          <w:sz w:val="20"/>
        </w:rPr>
        <w:t>interwencje i pomoc w życiu w rodzinie, w tym:</w:t>
      </w:r>
    </w:p>
    <w:p w:rsidR="004F03C3" w:rsidRPr="008F5E2F" w:rsidRDefault="004F03C3" w:rsidP="004F03C3">
      <w:pPr>
        <w:pStyle w:val="text-justify"/>
        <w:spacing w:before="0" w:beforeAutospacing="0" w:after="0" w:afterAutospacing="0" w:line="360" w:lineRule="auto"/>
        <w:rPr>
          <w:rFonts w:ascii="Bookman Old Style" w:hAnsi="Bookman Old Style"/>
          <w:sz w:val="20"/>
          <w:szCs w:val="20"/>
        </w:rPr>
      </w:pPr>
      <w:r w:rsidRPr="008F5E2F">
        <w:rPr>
          <w:rFonts w:ascii="Bookman Old Style" w:hAnsi="Bookman Old Style"/>
          <w:sz w:val="20"/>
          <w:szCs w:val="20"/>
        </w:rPr>
        <w:t>– pomoc w radzeniu sobie w sytuacjach kryzysowych - poradnictwo specjalistyczne, interwencje kryzysowe, wsparcie psychologiczne, rozmowy terapeutyczne,</w:t>
      </w:r>
    </w:p>
    <w:p w:rsidR="004F03C3" w:rsidRPr="008F5E2F" w:rsidRDefault="004F03C3" w:rsidP="004F03C3">
      <w:pPr>
        <w:pStyle w:val="text-justify"/>
        <w:spacing w:before="0" w:beforeAutospacing="0" w:after="0" w:afterAutospacing="0" w:line="360" w:lineRule="auto"/>
        <w:rPr>
          <w:rFonts w:ascii="Bookman Old Style" w:hAnsi="Bookman Old Style"/>
          <w:sz w:val="20"/>
          <w:szCs w:val="20"/>
        </w:rPr>
      </w:pPr>
      <w:r w:rsidRPr="008F5E2F">
        <w:rPr>
          <w:rFonts w:ascii="Bookman Old Style" w:hAnsi="Bookman Old Style"/>
          <w:sz w:val="20"/>
          <w:szCs w:val="20"/>
        </w:rPr>
        <w:t>– ułatwienie dostępu do edukacji i kultury,</w:t>
      </w:r>
    </w:p>
    <w:p w:rsidR="004F03C3" w:rsidRPr="008F5E2F" w:rsidRDefault="004F03C3" w:rsidP="004F03C3">
      <w:pPr>
        <w:pStyle w:val="text-justify"/>
        <w:spacing w:before="0" w:beforeAutospacing="0" w:after="0" w:afterAutospacing="0" w:line="360" w:lineRule="auto"/>
        <w:rPr>
          <w:rFonts w:ascii="Bookman Old Style" w:hAnsi="Bookman Old Style"/>
          <w:sz w:val="20"/>
          <w:szCs w:val="20"/>
        </w:rPr>
      </w:pPr>
      <w:r w:rsidRPr="008F5E2F">
        <w:rPr>
          <w:rFonts w:ascii="Bookman Old Style" w:hAnsi="Bookman Old Style"/>
          <w:sz w:val="20"/>
          <w:szCs w:val="20"/>
        </w:rPr>
        <w:t>– doradztwo, koordynacja działań innych służb na rzecz rodziny, której członkiem jest osoba uzyskująca pomoc w formie specjalistycznych usług,</w:t>
      </w:r>
    </w:p>
    <w:p w:rsidR="004F03C3" w:rsidRPr="008F5E2F" w:rsidRDefault="004F03C3" w:rsidP="004F03C3">
      <w:pPr>
        <w:pStyle w:val="text-justify"/>
        <w:spacing w:before="0" w:beforeAutospacing="0" w:after="0" w:afterAutospacing="0" w:line="360" w:lineRule="auto"/>
        <w:rPr>
          <w:rFonts w:ascii="Bookman Old Style" w:hAnsi="Bookman Old Style"/>
          <w:sz w:val="20"/>
          <w:szCs w:val="20"/>
        </w:rPr>
      </w:pPr>
      <w:r w:rsidRPr="008F5E2F">
        <w:rPr>
          <w:rFonts w:ascii="Bookman Old Style" w:hAnsi="Bookman Old Style"/>
          <w:sz w:val="20"/>
          <w:szCs w:val="20"/>
        </w:rPr>
        <w:t>– kształtowanie pozytywnych relacji osoby wspieranej z osobami bliskimi,</w:t>
      </w:r>
    </w:p>
    <w:p w:rsidR="004F03C3" w:rsidRPr="008F5E2F" w:rsidRDefault="004F03C3" w:rsidP="004F03C3">
      <w:pPr>
        <w:pStyle w:val="text-justify"/>
        <w:spacing w:before="0" w:beforeAutospacing="0" w:after="0" w:afterAutospacing="0" w:line="360" w:lineRule="auto"/>
        <w:rPr>
          <w:rFonts w:ascii="Bookman Old Style" w:hAnsi="Bookman Old Style"/>
          <w:sz w:val="20"/>
          <w:szCs w:val="20"/>
        </w:rPr>
      </w:pPr>
      <w:r w:rsidRPr="008F5E2F">
        <w:rPr>
          <w:rFonts w:ascii="Bookman Old Style" w:hAnsi="Bookman Old Style"/>
          <w:sz w:val="20"/>
          <w:szCs w:val="20"/>
        </w:rPr>
        <w:t>– współpraca z rodziną - kształtowanie odpowiednich postaw wobec osoby chorującej, niepełnosprawnej,</w:t>
      </w:r>
    </w:p>
    <w:p w:rsidR="004F03C3" w:rsidRPr="008F5E2F" w:rsidRDefault="004F03C3" w:rsidP="004F03C3">
      <w:pPr>
        <w:spacing w:after="0" w:line="360" w:lineRule="auto"/>
        <w:rPr>
          <w:rFonts w:ascii="Bookman Old Style" w:hAnsi="Bookman Old Style"/>
          <w:sz w:val="20"/>
        </w:rPr>
      </w:pPr>
      <w:r w:rsidRPr="008F5E2F">
        <w:rPr>
          <w:rStyle w:val="alb"/>
          <w:rFonts w:ascii="Bookman Old Style" w:hAnsi="Bookman Old Style"/>
          <w:sz w:val="20"/>
        </w:rPr>
        <w:t xml:space="preserve">c) </w:t>
      </w:r>
      <w:r w:rsidRPr="008F5E2F">
        <w:rPr>
          <w:rFonts w:ascii="Bookman Old Style" w:hAnsi="Bookman Old Style"/>
          <w:sz w:val="20"/>
        </w:rPr>
        <w:t>pomoc w załatwianiu spraw urzędowych, w tym:</w:t>
      </w:r>
    </w:p>
    <w:p w:rsidR="004F03C3" w:rsidRPr="008F5E2F" w:rsidRDefault="004F03C3" w:rsidP="004F03C3">
      <w:pPr>
        <w:pStyle w:val="text-justify"/>
        <w:spacing w:before="0" w:beforeAutospacing="0" w:after="0" w:afterAutospacing="0" w:line="360" w:lineRule="auto"/>
        <w:rPr>
          <w:rFonts w:ascii="Bookman Old Style" w:hAnsi="Bookman Old Style"/>
          <w:sz w:val="20"/>
          <w:szCs w:val="20"/>
        </w:rPr>
      </w:pPr>
      <w:r w:rsidRPr="008F5E2F">
        <w:rPr>
          <w:rFonts w:ascii="Bookman Old Style" w:hAnsi="Bookman Old Style"/>
          <w:sz w:val="20"/>
          <w:szCs w:val="20"/>
        </w:rPr>
        <w:t>– w uzyskaniu świadczeń socjalnych, emerytalno-rentowych,</w:t>
      </w:r>
    </w:p>
    <w:p w:rsidR="004F03C3" w:rsidRPr="008F5E2F" w:rsidRDefault="004F03C3" w:rsidP="004F03C3">
      <w:pPr>
        <w:pStyle w:val="text-justify"/>
        <w:spacing w:before="0" w:beforeAutospacing="0" w:after="0" w:afterAutospacing="0" w:line="360" w:lineRule="auto"/>
        <w:rPr>
          <w:rFonts w:ascii="Bookman Old Style" w:hAnsi="Bookman Old Style"/>
          <w:sz w:val="20"/>
          <w:szCs w:val="20"/>
        </w:rPr>
      </w:pPr>
      <w:r w:rsidRPr="008F5E2F">
        <w:rPr>
          <w:rFonts w:ascii="Bookman Old Style" w:hAnsi="Bookman Old Style"/>
          <w:sz w:val="20"/>
          <w:szCs w:val="20"/>
        </w:rPr>
        <w:t>– w wypełnieniu dokumentów urzędowych,</w:t>
      </w:r>
    </w:p>
    <w:p w:rsidR="004F03C3" w:rsidRPr="008F5E2F" w:rsidRDefault="004F03C3" w:rsidP="004F03C3">
      <w:pPr>
        <w:spacing w:after="0" w:line="360" w:lineRule="auto"/>
        <w:rPr>
          <w:rFonts w:ascii="Bookman Old Style" w:hAnsi="Bookman Old Style"/>
          <w:sz w:val="20"/>
        </w:rPr>
      </w:pPr>
      <w:r w:rsidRPr="008F5E2F">
        <w:rPr>
          <w:rStyle w:val="alb"/>
          <w:rFonts w:ascii="Bookman Old Style" w:hAnsi="Bookman Old Style"/>
          <w:sz w:val="20"/>
        </w:rPr>
        <w:t xml:space="preserve">d) </w:t>
      </w:r>
      <w:r w:rsidRPr="008F5E2F">
        <w:rPr>
          <w:rFonts w:ascii="Bookman Old Style" w:hAnsi="Bookman Old Style"/>
          <w:sz w:val="20"/>
        </w:rPr>
        <w:t>wspieranie i pomoc w uzyskaniu zatrudnienia, w tym zwłaszcza:</w:t>
      </w:r>
    </w:p>
    <w:p w:rsidR="004F03C3" w:rsidRPr="008F5E2F" w:rsidRDefault="004F03C3" w:rsidP="004F03C3">
      <w:pPr>
        <w:pStyle w:val="text-justify"/>
        <w:spacing w:before="0" w:beforeAutospacing="0" w:after="0" w:afterAutospacing="0" w:line="360" w:lineRule="auto"/>
        <w:jc w:val="both"/>
        <w:rPr>
          <w:rFonts w:ascii="Bookman Old Style" w:hAnsi="Bookman Old Style"/>
          <w:sz w:val="20"/>
          <w:szCs w:val="20"/>
        </w:rPr>
      </w:pPr>
      <w:r w:rsidRPr="008F5E2F">
        <w:rPr>
          <w:rFonts w:ascii="Bookman Old Style" w:hAnsi="Bookman Old Style"/>
          <w:sz w:val="20"/>
          <w:szCs w:val="20"/>
        </w:rPr>
        <w:t>– w szukaniu informacji o pracy, pomoc w znalezieniu zatrudnienia lub alternatywnego zajęcia, w szczególności uczestnictwo w zajęciach warsztatów terapii zajęciowej, zakładach aktywności zawodowej, środowiskowych domach samopomocy, centrach i klubach integracji społecznej, klubach pracy,</w:t>
      </w:r>
    </w:p>
    <w:p w:rsidR="004F03C3" w:rsidRPr="008F5E2F" w:rsidRDefault="004F03C3" w:rsidP="004F03C3">
      <w:pPr>
        <w:pStyle w:val="text-justify"/>
        <w:spacing w:before="0" w:beforeAutospacing="0" w:after="0" w:afterAutospacing="0" w:line="360" w:lineRule="auto"/>
        <w:rPr>
          <w:rFonts w:ascii="Bookman Old Style" w:hAnsi="Bookman Old Style"/>
          <w:sz w:val="20"/>
          <w:szCs w:val="20"/>
        </w:rPr>
      </w:pPr>
      <w:r w:rsidRPr="008F5E2F">
        <w:rPr>
          <w:rFonts w:ascii="Bookman Old Style" w:hAnsi="Bookman Old Style"/>
          <w:sz w:val="20"/>
          <w:szCs w:val="20"/>
        </w:rPr>
        <w:t>– w kompletowaniu dokumentów potrzebnych do zatrudnienia,</w:t>
      </w:r>
    </w:p>
    <w:p w:rsidR="004F03C3" w:rsidRPr="008F5E2F" w:rsidRDefault="004F03C3" w:rsidP="004F03C3">
      <w:pPr>
        <w:pStyle w:val="text-justify"/>
        <w:spacing w:before="0" w:beforeAutospacing="0" w:after="0" w:afterAutospacing="0" w:line="360" w:lineRule="auto"/>
        <w:jc w:val="both"/>
        <w:rPr>
          <w:rFonts w:ascii="Bookman Old Style" w:hAnsi="Bookman Old Style"/>
          <w:sz w:val="20"/>
          <w:szCs w:val="20"/>
        </w:rPr>
      </w:pPr>
      <w:r w:rsidRPr="008F5E2F">
        <w:rPr>
          <w:rFonts w:ascii="Bookman Old Style" w:hAnsi="Bookman Old Style"/>
          <w:sz w:val="20"/>
          <w:szCs w:val="20"/>
        </w:rPr>
        <w:lastRenderedPageBreak/>
        <w:t xml:space="preserve">– w przygotowaniu do rozmowy z pracodawcą, wspieranie i asystowanie w kontaktach </w:t>
      </w:r>
      <w:r>
        <w:rPr>
          <w:rFonts w:ascii="Bookman Old Style" w:hAnsi="Bookman Old Style"/>
          <w:sz w:val="20"/>
          <w:szCs w:val="20"/>
        </w:rPr>
        <w:br/>
      </w:r>
      <w:r w:rsidRPr="008F5E2F">
        <w:rPr>
          <w:rFonts w:ascii="Bookman Old Style" w:hAnsi="Bookman Old Style"/>
          <w:sz w:val="20"/>
          <w:szCs w:val="20"/>
        </w:rPr>
        <w:t>z pracodawcą,</w:t>
      </w:r>
    </w:p>
    <w:p w:rsidR="004F03C3" w:rsidRPr="008F5E2F" w:rsidRDefault="004F03C3" w:rsidP="004F03C3">
      <w:pPr>
        <w:pStyle w:val="text-justify"/>
        <w:spacing w:before="0" w:beforeAutospacing="0" w:after="0" w:afterAutospacing="0" w:line="360" w:lineRule="auto"/>
        <w:jc w:val="both"/>
        <w:rPr>
          <w:rFonts w:ascii="Bookman Old Style" w:hAnsi="Bookman Old Style"/>
          <w:sz w:val="20"/>
          <w:szCs w:val="20"/>
        </w:rPr>
      </w:pPr>
      <w:r w:rsidRPr="008F5E2F">
        <w:rPr>
          <w:rFonts w:ascii="Bookman Old Style" w:hAnsi="Bookman Old Style"/>
          <w:sz w:val="20"/>
          <w:szCs w:val="20"/>
        </w:rPr>
        <w:t>– w rozwiązywaniu problemów psychicznych wynikających z pracy lub jej braku,</w:t>
      </w:r>
    </w:p>
    <w:p w:rsidR="004F03C3" w:rsidRPr="008F5E2F" w:rsidRDefault="004F03C3" w:rsidP="004F03C3">
      <w:pPr>
        <w:spacing w:after="0" w:line="360" w:lineRule="auto"/>
        <w:jc w:val="both"/>
        <w:rPr>
          <w:rFonts w:ascii="Bookman Old Style" w:hAnsi="Bookman Old Style"/>
          <w:sz w:val="20"/>
        </w:rPr>
      </w:pPr>
      <w:r w:rsidRPr="008F5E2F">
        <w:rPr>
          <w:rStyle w:val="alb"/>
          <w:rFonts w:ascii="Bookman Old Style" w:hAnsi="Bookman Old Style"/>
          <w:sz w:val="20"/>
        </w:rPr>
        <w:t xml:space="preserve">e) </w:t>
      </w:r>
      <w:r w:rsidRPr="008F5E2F">
        <w:rPr>
          <w:rFonts w:ascii="Bookman Old Style" w:hAnsi="Bookman Old Style"/>
          <w:sz w:val="20"/>
        </w:rPr>
        <w:t>pomoc w gospodarowaniu pieniędzmi, w tym:</w:t>
      </w:r>
    </w:p>
    <w:p w:rsidR="004F03C3" w:rsidRPr="008F5E2F" w:rsidRDefault="004F03C3" w:rsidP="004F03C3">
      <w:pPr>
        <w:pStyle w:val="text-justify"/>
        <w:spacing w:before="0" w:beforeAutospacing="0" w:after="0" w:afterAutospacing="0" w:line="360" w:lineRule="auto"/>
        <w:jc w:val="both"/>
        <w:rPr>
          <w:rFonts w:ascii="Bookman Old Style" w:hAnsi="Bookman Old Style"/>
          <w:sz w:val="20"/>
          <w:szCs w:val="20"/>
        </w:rPr>
      </w:pPr>
      <w:r w:rsidRPr="008F5E2F">
        <w:rPr>
          <w:rFonts w:ascii="Bookman Old Style" w:hAnsi="Bookman Old Style"/>
          <w:sz w:val="20"/>
          <w:szCs w:val="20"/>
        </w:rPr>
        <w:t>– nauka planowania budżetu, asystowanie przy ponoszeniu wydatków,</w:t>
      </w:r>
    </w:p>
    <w:p w:rsidR="004F03C3" w:rsidRPr="008F5E2F" w:rsidRDefault="004F03C3" w:rsidP="004F03C3">
      <w:pPr>
        <w:pStyle w:val="text-justify"/>
        <w:spacing w:before="0" w:beforeAutospacing="0" w:after="0" w:afterAutospacing="0" w:line="360" w:lineRule="auto"/>
        <w:jc w:val="both"/>
        <w:rPr>
          <w:rFonts w:ascii="Bookman Old Style" w:hAnsi="Bookman Old Style"/>
          <w:sz w:val="20"/>
          <w:szCs w:val="20"/>
        </w:rPr>
      </w:pPr>
      <w:r w:rsidRPr="008F5E2F">
        <w:rPr>
          <w:rFonts w:ascii="Bookman Old Style" w:hAnsi="Bookman Old Style"/>
          <w:sz w:val="20"/>
          <w:szCs w:val="20"/>
        </w:rPr>
        <w:t>– pomoc w uzyskaniu ulg w opłatach,</w:t>
      </w:r>
    </w:p>
    <w:p w:rsidR="004F03C3" w:rsidRPr="008F5E2F" w:rsidRDefault="004F03C3" w:rsidP="004F03C3">
      <w:pPr>
        <w:pStyle w:val="text-justify"/>
        <w:spacing w:before="0" w:beforeAutospacing="0" w:after="0" w:afterAutospacing="0" w:line="360" w:lineRule="auto"/>
        <w:jc w:val="both"/>
        <w:rPr>
          <w:rFonts w:ascii="Bookman Old Style" w:hAnsi="Bookman Old Style"/>
          <w:sz w:val="20"/>
          <w:szCs w:val="20"/>
        </w:rPr>
      </w:pPr>
      <w:r w:rsidRPr="008F5E2F">
        <w:rPr>
          <w:rFonts w:ascii="Bookman Old Style" w:hAnsi="Bookman Old Style"/>
          <w:sz w:val="20"/>
          <w:szCs w:val="20"/>
        </w:rPr>
        <w:t>– zwiększanie umiejętności gospodarowania własnym budżetem oraz usamodzielnianie finansowe;</w:t>
      </w:r>
    </w:p>
    <w:p w:rsidR="004F03C3" w:rsidRPr="008F5E2F" w:rsidRDefault="004F03C3" w:rsidP="004F03C3">
      <w:pPr>
        <w:spacing w:after="0" w:line="360" w:lineRule="auto"/>
        <w:rPr>
          <w:rFonts w:ascii="Bookman Old Style" w:hAnsi="Bookman Old Style"/>
          <w:sz w:val="20"/>
        </w:rPr>
      </w:pPr>
      <w:r w:rsidRPr="008F5E2F">
        <w:rPr>
          <w:rStyle w:val="alb"/>
          <w:rFonts w:ascii="Bookman Old Style" w:hAnsi="Bookman Old Style"/>
          <w:sz w:val="20"/>
        </w:rPr>
        <w:t xml:space="preserve">2) </w:t>
      </w:r>
      <w:r w:rsidRPr="008F5E2F">
        <w:rPr>
          <w:rFonts w:ascii="Bookman Old Style" w:hAnsi="Bookman Old Style"/>
          <w:sz w:val="20"/>
        </w:rPr>
        <w:t>pielęgnacja - jako wspieranie procesu leczenia, w tym:</w:t>
      </w:r>
    </w:p>
    <w:p w:rsidR="004F03C3" w:rsidRPr="008F5E2F" w:rsidRDefault="004F03C3" w:rsidP="004F03C3">
      <w:pPr>
        <w:spacing w:after="0" w:line="360" w:lineRule="auto"/>
        <w:rPr>
          <w:rFonts w:ascii="Bookman Old Style" w:hAnsi="Bookman Old Style"/>
          <w:sz w:val="20"/>
        </w:rPr>
      </w:pPr>
      <w:r w:rsidRPr="008F5E2F">
        <w:rPr>
          <w:rStyle w:val="alb"/>
          <w:rFonts w:ascii="Bookman Old Style" w:hAnsi="Bookman Old Style"/>
          <w:sz w:val="20"/>
        </w:rPr>
        <w:t xml:space="preserve">a) </w:t>
      </w:r>
      <w:r w:rsidRPr="008F5E2F">
        <w:rPr>
          <w:rFonts w:ascii="Bookman Old Style" w:hAnsi="Bookman Old Style"/>
          <w:sz w:val="20"/>
        </w:rPr>
        <w:t>pomoc w dostępie do świadczeń zdrowotnych,</w:t>
      </w:r>
    </w:p>
    <w:p w:rsidR="004F03C3" w:rsidRPr="008F5E2F" w:rsidRDefault="004F03C3" w:rsidP="004F03C3">
      <w:pPr>
        <w:spacing w:after="0" w:line="360" w:lineRule="auto"/>
        <w:rPr>
          <w:rFonts w:ascii="Bookman Old Style" w:hAnsi="Bookman Old Style"/>
          <w:sz w:val="20"/>
        </w:rPr>
      </w:pPr>
      <w:r w:rsidRPr="008F5E2F">
        <w:rPr>
          <w:rStyle w:val="alb"/>
          <w:rFonts w:ascii="Bookman Old Style" w:hAnsi="Bookman Old Style"/>
          <w:sz w:val="20"/>
        </w:rPr>
        <w:t xml:space="preserve">b) </w:t>
      </w:r>
      <w:r w:rsidRPr="008F5E2F">
        <w:rPr>
          <w:rFonts w:ascii="Bookman Old Style" w:hAnsi="Bookman Old Style"/>
          <w:sz w:val="20"/>
        </w:rPr>
        <w:t>uzgadnianie i pilnowanie terminów wizyt lekarskich, badań diagnostycznych,</w:t>
      </w:r>
    </w:p>
    <w:p w:rsidR="004F03C3" w:rsidRPr="008F5E2F" w:rsidRDefault="004F03C3" w:rsidP="004F03C3">
      <w:pPr>
        <w:spacing w:after="0" w:line="360" w:lineRule="auto"/>
        <w:rPr>
          <w:rFonts w:ascii="Bookman Old Style" w:hAnsi="Bookman Old Style"/>
          <w:sz w:val="20"/>
        </w:rPr>
      </w:pPr>
      <w:r w:rsidRPr="008F5E2F">
        <w:rPr>
          <w:rStyle w:val="alb"/>
          <w:rFonts w:ascii="Bookman Old Style" w:hAnsi="Bookman Old Style"/>
          <w:sz w:val="20"/>
        </w:rPr>
        <w:t xml:space="preserve">c) </w:t>
      </w:r>
      <w:r w:rsidRPr="008F5E2F">
        <w:rPr>
          <w:rFonts w:ascii="Bookman Old Style" w:hAnsi="Bookman Old Style"/>
          <w:sz w:val="20"/>
        </w:rPr>
        <w:t>pomoc w wykupywaniu lub zamawianiu leków w aptece,</w:t>
      </w:r>
    </w:p>
    <w:p w:rsidR="004F03C3" w:rsidRPr="008F5E2F" w:rsidRDefault="004F03C3" w:rsidP="004F03C3">
      <w:pPr>
        <w:spacing w:after="0" w:line="360" w:lineRule="auto"/>
        <w:jc w:val="both"/>
        <w:rPr>
          <w:rFonts w:ascii="Bookman Old Style" w:hAnsi="Bookman Old Style"/>
          <w:sz w:val="20"/>
        </w:rPr>
      </w:pPr>
      <w:r w:rsidRPr="008F5E2F">
        <w:rPr>
          <w:rStyle w:val="alb"/>
          <w:rFonts w:ascii="Bookman Old Style" w:hAnsi="Bookman Old Style"/>
          <w:sz w:val="20"/>
        </w:rPr>
        <w:t xml:space="preserve">d) </w:t>
      </w:r>
      <w:r w:rsidRPr="008F5E2F">
        <w:rPr>
          <w:rFonts w:ascii="Bookman Old Style" w:hAnsi="Bookman Old Style"/>
          <w:sz w:val="20"/>
        </w:rPr>
        <w:t>pilnowanie przyjmowania leków oraz obserwowanie ewentualnych skutków ubocznych ich stosowania,</w:t>
      </w:r>
    </w:p>
    <w:p w:rsidR="004F03C3" w:rsidRPr="008F5E2F" w:rsidRDefault="004F03C3" w:rsidP="004F03C3">
      <w:pPr>
        <w:spacing w:after="0" w:line="360" w:lineRule="auto"/>
        <w:jc w:val="both"/>
        <w:rPr>
          <w:rFonts w:ascii="Bookman Old Style" w:hAnsi="Bookman Old Style"/>
          <w:sz w:val="20"/>
        </w:rPr>
      </w:pPr>
      <w:r w:rsidRPr="008F5E2F">
        <w:rPr>
          <w:rStyle w:val="alb"/>
          <w:rFonts w:ascii="Bookman Old Style" w:hAnsi="Bookman Old Style"/>
          <w:sz w:val="20"/>
        </w:rPr>
        <w:t xml:space="preserve">e) </w:t>
      </w:r>
      <w:r w:rsidRPr="008F5E2F">
        <w:rPr>
          <w:rFonts w:ascii="Bookman Old Style" w:hAnsi="Bookman Old Style"/>
          <w:sz w:val="20"/>
        </w:rPr>
        <w:t>w szczególnie uzasadnionych przypadkach zmiana opatrunków, pomoc w użyciu środków pomocniczych i materiałów medycznych, przedmiotów ortopedycznych, a także w utrzymaniu higieny,</w:t>
      </w:r>
    </w:p>
    <w:p w:rsidR="004F03C3" w:rsidRPr="008F5E2F" w:rsidRDefault="004F03C3" w:rsidP="004F03C3">
      <w:pPr>
        <w:spacing w:after="0" w:line="360" w:lineRule="auto"/>
        <w:jc w:val="both"/>
        <w:rPr>
          <w:rFonts w:ascii="Bookman Old Style" w:hAnsi="Bookman Old Style"/>
          <w:sz w:val="20"/>
        </w:rPr>
      </w:pPr>
      <w:r w:rsidRPr="008F5E2F">
        <w:rPr>
          <w:rStyle w:val="alb"/>
          <w:rFonts w:ascii="Bookman Old Style" w:hAnsi="Bookman Old Style"/>
          <w:sz w:val="20"/>
        </w:rPr>
        <w:t xml:space="preserve">f) </w:t>
      </w:r>
      <w:r w:rsidRPr="008F5E2F">
        <w:rPr>
          <w:rFonts w:ascii="Bookman Old Style" w:hAnsi="Bookman Old Style"/>
          <w:sz w:val="20"/>
        </w:rPr>
        <w:t>pomoc w dotarciu do placówek służby zdrowia,</w:t>
      </w:r>
    </w:p>
    <w:p w:rsidR="004F03C3" w:rsidRPr="008F5E2F" w:rsidRDefault="004F03C3" w:rsidP="004F03C3">
      <w:pPr>
        <w:spacing w:after="0" w:line="360" w:lineRule="auto"/>
        <w:jc w:val="both"/>
        <w:rPr>
          <w:rFonts w:ascii="Bookman Old Style" w:hAnsi="Bookman Old Style"/>
          <w:sz w:val="20"/>
        </w:rPr>
      </w:pPr>
      <w:r w:rsidRPr="008F5E2F">
        <w:rPr>
          <w:rStyle w:val="alb"/>
          <w:rFonts w:ascii="Bookman Old Style" w:hAnsi="Bookman Old Style"/>
          <w:sz w:val="20"/>
        </w:rPr>
        <w:t xml:space="preserve">g) </w:t>
      </w:r>
      <w:r w:rsidRPr="008F5E2F">
        <w:rPr>
          <w:rFonts w:ascii="Bookman Old Style" w:hAnsi="Bookman Old Style"/>
          <w:sz w:val="20"/>
        </w:rPr>
        <w:t>pomoc w dotarciu do placówek rehabilitacyjnych;</w:t>
      </w:r>
    </w:p>
    <w:p w:rsidR="004F03C3" w:rsidRPr="008F5E2F" w:rsidRDefault="004F03C3" w:rsidP="004F03C3">
      <w:pPr>
        <w:spacing w:after="0" w:line="360" w:lineRule="auto"/>
        <w:jc w:val="both"/>
        <w:rPr>
          <w:rFonts w:ascii="Bookman Old Style" w:hAnsi="Bookman Old Style"/>
          <w:sz w:val="20"/>
        </w:rPr>
      </w:pPr>
      <w:r w:rsidRPr="008F5E2F">
        <w:rPr>
          <w:rStyle w:val="alb"/>
          <w:rFonts w:ascii="Bookman Old Style" w:hAnsi="Bookman Old Style"/>
          <w:sz w:val="20"/>
        </w:rPr>
        <w:t xml:space="preserve">3) </w:t>
      </w:r>
      <w:r w:rsidRPr="008F5E2F">
        <w:rPr>
          <w:rFonts w:ascii="Bookman Old Style" w:hAnsi="Bookman Old Style"/>
          <w:sz w:val="20"/>
        </w:rPr>
        <w:t xml:space="preserve">rehabilitacja fizyczna i usprawnianie zaburzonych funkcji organizmu w zakresie nieobjętym przepisami </w:t>
      </w:r>
      <w:hyperlink r:id="rId5" w:anchor="/document/17127716?cm=DOCUMENT" w:history="1">
        <w:r w:rsidRPr="008F5E2F">
          <w:rPr>
            <w:rStyle w:val="Hipercze"/>
            <w:rFonts w:ascii="Bookman Old Style" w:hAnsi="Bookman Old Style"/>
            <w:sz w:val="20"/>
          </w:rPr>
          <w:t>ustawy</w:t>
        </w:r>
      </w:hyperlink>
      <w:r w:rsidRPr="008F5E2F">
        <w:rPr>
          <w:rFonts w:ascii="Bookman Old Style" w:hAnsi="Bookman Old Style"/>
          <w:sz w:val="20"/>
        </w:rPr>
        <w:t xml:space="preserve"> z dnia 27 sierpnia 2004 r. o świadczeniach opieki zdrowotnej finansowanych ze środków publicznych (Dz. U. Nr 210, poz. 2135, z </w:t>
      </w:r>
      <w:proofErr w:type="spellStart"/>
      <w:r w:rsidRPr="008F5E2F">
        <w:rPr>
          <w:rFonts w:ascii="Bookman Old Style" w:hAnsi="Bookman Old Style"/>
          <w:sz w:val="20"/>
        </w:rPr>
        <w:t>późn</w:t>
      </w:r>
      <w:proofErr w:type="spellEnd"/>
      <w:r w:rsidRPr="008F5E2F">
        <w:rPr>
          <w:rFonts w:ascii="Bookman Old Style" w:hAnsi="Bookman Old Style"/>
          <w:sz w:val="20"/>
        </w:rPr>
        <w:t>. zm.</w:t>
      </w:r>
      <w:r w:rsidRPr="008F5E2F">
        <w:rPr>
          <w:rFonts w:ascii="Bookman Old Style" w:hAnsi="Bookman Old Style"/>
          <w:sz w:val="20"/>
          <w:vertAlign w:val="superscript"/>
        </w:rPr>
        <w:t>3)</w:t>
      </w:r>
      <w:r w:rsidRPr="008F5E2F">
        <w:rPr>
          <w:rFonts w:ascii="Bookman Old Style" w:hAnsi="Bookman Old Style"/>
          <w:sz w:val="20"/>
        </w:rPr>
        <w:t>):</w:t>
      </w:r>
    </w:p>
    <w:p w:rsidR="004F03C3" w:rsidRPr="008F5E2F" w:rsidRDefault="004F03C3" w:rsidP="004F03C3">
      <w:pPr>
        <w:spacing w:after="0" w:line="360" w:lineRule="auto"/>
        <w:jc w:val="both"/>
        <w:rPr>
          <w:rFonts w:ascii="Bookman Old Style" w:hAnsi="Bookman Old Style"/>
          <w:sz w:val="20"/>
        </w:rPr>
      </w:pPr>
      <w:r w:rsidRPr="008F5E2F">
        <w:rPr>
          <w:rStyle w:val="alb"/>
          <w:rFonts w:ascii="Bookman Old Style" w:hAnsi="Bookman Old Style"/>
          <w:sz w:val="20"/>
        </w:rPr>
        <w:t xml:space="preserve">a) </w:t>
      </w:r>
      <w:r w:rsidRPr="008F5E2F">
        <w:rPr>
          <w:rFonts w:ascii="Bookman Old Style" w:hAnsi="Bookman Old Style"/>
          <w:sz w:val="20"/>
        </w:rPr>
        <w:t>zgodnie z zaleceniami lekarskimi lub specjalisty z zakresu rehabilitacji ruchowej lub fizjoterapii,</w:t>
      </w:r>
    </w:p>
    <w:p w:rsidR="004F03C3" w:rsidRPr="008F5E2F" w:rsidRDefault="004F03C3" w:rsidP="004F03C3">
      <w:pPr>
        <w:spacing w:after="0" w:line="360" w:lineRule="auto"/>
        <w:jc w:val="both"/>
        <w:rPr>
          <w:rFonts w:ascii="Bookman Old Style" w:hAnsi="Bookman Old Style"/>
          <w:sz w:val="20"/>
        </w:rPr>
      </w:pPr>
      <w:r w:rsidRPr="008F5E2F">
        <w:rPr>
          <w:rStyle w:val="alb"/>
          <w:rFonts w:ascii="Bookman Old Style" w:hAnsi="Bookman Old Style"/>
          <w:sz w:val="20"/>
        </w:rPr>
        <w:t xml:space="preserve">b) </w:t>
      </w:r>
      <w:r w:rsidRPr="008F5E2F">
        <w:rPr>
          <w:rFonts w:ascii="Bookman Old Style" w:hAnsi="Bookman Old Style"/>
          <w:sz w:val="20"/>
        </w:rPr>
        <w:t xml:space="preserve">współpraca ze specjalistami w zakresie wspierania psychologiczno-pedagogicznego </w:t>
      </w:r>
      <w:r>
        <w:rPr>
          <w:rFonts w:ascii="Bookman Old Style" w:hAnsi="Bookman Old Style"/>
          <w:sz w:val="20"/>
        </w:rPr>
        <w:br/>
      </w:r>
      <w:r w:rsidRPr="008F5E2F">
        <w:rPr>
          <w:rFonts w:ascii="Bookman Old Style" w:hAnsi="Bookman Old Style"/>
          <w:sz w:val="20"/>
        </w:rPr>
        <w:t>i edukacyjno-terapeutycznego zmierzającego do wielostronnej aktywizacji osoby korzystającej ze specjalistycznych usług;</w:t>
      </w:r>
    </w:p>
    <w:p w:rsidR="004F03C3" w:rsidRPr="008F5E2F" w:rsidRDefault="004F03C3" w:rsidP="004F03C3">
      <w:pPr>
        <w:spacing w:after="0" w:line="360" w:lineRule="auto"/>
        <w:jc w:val="both"/>
        <w:rPr>
          <w:rFonts w:ascii="Bookman Old Style" w:hAnsi="Bookman Old Style"/>
          <w:sz w:val="20"/>
        </w:rPr>
      </w:pPr>
      <w:r w:rsidRPr="008F5E2F">
        <w:rPr>
          <w:rStyle w:val="alb"/>
          <w:rFonts w:ascii="Bookman Old Style" w:hAnsi="Bookman Old Style"/>
          <w:sz w:val="20"/>
        </w:rPr>
        <w:t xml:space="preserve">4) </w:t>
      </w:r>
      <w:r w:rsidRPr="008F5E2F">
        <w:rPr>
          <w:rFonts w:ascii="Bookman Old Style" w:hAnsi="Bookman Old Style"/>
          <w:sz w:val="20"/>
        </w:rPr>
        <w:t>pomoc mieszkaniowa, w tym:</w:t>
      </w:r>
    </w:p>
    <w:p w:rsidR="004F03C3" w:rsidRPr="008F5E2F" w:rsidRDefault="004F03C3" w:rsidP="004F03C3">
      <w:pPr>
        <w:spacing w:after="0" w:line="360" w:lineRule="auto"/>
        <w:jc w:val="both"/>
        <w:rPr>
          <w:rFonts w:ascii="Bookman Old Style" w:hAnsi="Bookman Old Style"/>
          <w:sz w:val="20"/>
        </w:rPr>
      </w:pPr>
      <w:r w:rsidRPr="008F5E2F">
        <w:rPr>
          <w:rStyle w:val="alb"/>
          <w:rFonts w:ascii="Bookman Old Style" w:hAnsi="Bookman Old Style"/>
          <w:sz w:val="20"/>
        </w:rPr>
        <w:t xml:space="preserve">a) </w:t>
      </w:r>
      <w:r w:rsidRPr="008F5E2F">
        <w:rPr>
          <w:rFonts w:ascii="Bookman Old Style" w:hAnsi="Bookman Old Style"/>
          <w:sz w:val="20"/>
        </w:rPr>
        <w:t>w uzyskaniu mieszkania, negocjowaniu i wnoszeniu opłat,</w:t>
      </w:r>
    </w:p>
    <w:p w:rsidR="004F03C3" w:rsidRPr="008F5E2F" w:rsidRDefault="004F03C3" w:rsidP="004F03C3">
      <w:pPr>
        <w:spacing w:after="0" w:line="360" w:lineRule="auto"/>
        <w:jc w:val="both"/>
        <w:rPr>
          <w:rFonts w:ascii="Bookman Old Style" w:hAnsi="Bookman Old Style"/>
          <w:sz w:val="20"/>
        </w:rPr>
      </w:pPr>
      <w:r w:rsidRPr="008F5E2F">
        <w:rPr>
          <w:rStyle w:val="alb"/>
          <w:rFonts w:ascii="Bookman Old Style" w:hAnsi="Bookman Old Style"/>
          <w:sz w:val="20"/>
        </w:rPr>
        <w:t xml:space="preserve">b) </w:t>
      </w:r>
      <w:r w:rsidRPr="008F5E2F">
        <w:rPr>
          <w:rFonts w:ascii="Bookman Old Style" w:hAnsi="Bookman Old Style"/>
          <w:sz w:val="20"/>
        </w:rPr>
        <w:t>w organizacji drobnych remontów, adaptacji, napraw, likwidacji barier architektonicznych,</w:t>
      </w:r>
    </w:p>
    <w:p w:rsidR="004F03C3" w:rsidRPr="008F5E2F" w:rsidRDefault="004F03C3" w:rsidP="004F03C3">
      <w:pPr>
        <w:spacing w:after="0" w:line="360" w:lineRule="auto"/>
        <w:jc w:val="both"/>
        <w:rPr>
          <w:rFonts w:ascii="Bookman Old Style" w:hAnsi="Bookman Old Style"/>
          <w:sz w:val="20"/>
        </w:rPr>
      </w:pPr>
      <w:r w:rsidRPr="008F5E2F">
        <w:rPr>
          <w:rStyle w:val="alb"/>
          <w:rFonts w:ascii="Bookman Old Style" w:hAnsi="Bookman Old Style"/>
          <w:sz w:val="20"/>
        </w:rPr>
        <w:t xml:space="preserve">c) </w:t>
      </w:r>
      <w:r w:rsidRPr="008F5E2F">
        <w:rPr>
          <w:rFonts w:ascii="Bookman Old Style" w:hAnsi="Bookman Old Style"/>
          <w:sz w:val="20"/>
        </w:rPr>
        <w:t>kształtowanie właściwych relacji osoby uzyskującej pomoc z sąsiadami i gospodarzem domu;</w:t>
      </w:r>
    </w:p>
    <w:p w:rsidR="004F03C3" w:rsidRPr="008F5E2F" w:rsidRDefault="004F03C3" w:rsidP="004F03C3">
      <w:pPr>
        <w:spacing w:after="0" w:line="360" w:lineRule="auto"/>
        <w:jc w:val="both"/>
        <w:rPr>
          <w:rFonts w:ascii="Bookman Old Style" w:hAnsi="Bookman Old Style"/>
          <w:sz w:val="20"/>
        </w:rPr>
      </w:pPr>
      <w:r w:rsidRPr="008F5E2F">
        <w:rPr>
          <w:rStyle w:val="alb"/>
          <w:rFonts w:ascii="Bookman Old Style" w:hAnsi="Bookman Old Style"/>
          <w:sz w:val="20"/>
        </w:rPr>
        <w:t xml:space="preserve">5) </w:t>
      </w:r>
      <w:r w:rsidRPr="008F5E2F">
        <w:rPr>
          <w:rFonts w:ascii="Bookman Old Style" w:hAnsi="Bookman Old Style"/>
          <w:sz w:val="20"/>
        </w:rPr>
        <w:t xml:space="preserve">zapewnienie dzieciom i młodzieży z zaburzeniami psychicznymi dostępu do zajęć rehabilitacyjnych i rewalidacyjno-wychowawczych, w wyjątkowych przypadkach, jeżeli nie mają możliwości uzyskania dostępu do zajęć, o których mowa w </w:t>
      </w:r>
      <w:hyperlink r:id="rId6" w:anchor="/document/16796239?unitId=art(7)&amp;cm=DOCUMENT" w:history="1">
        <w:r w:rsidRPr="008F5E2F">
          <w:rPr>
            <w:rStyle w:val="Hipercze"/>
            <w:rFonts w:ascii="Bookman Old Style" w:hAnsi="Bookman Old Style"/>
            <w:sz w:val="20"/>
          </w:rPr>
          <w:t>art. 7</w:t>
        </w:r>
      </w:hyperlink>
      <w:r w:rsidRPr="008F5E2F">
        <w:rPr>
          <w:rFonts w:ascii="Bookman Old Style" w:hAnsi="Bookman Old Style"/>
          <w:sz w:val="20"/>
        </w:rPr>
        <w:t xml:space="preserve"> ustawy z dnia </w:t>
      </w:r>
      <w:r>
        <w:rPr>
          <w:rFonts w:ascii="Bookman Old Style" w:hAnsi="Bookman Old Style"/>
          <w:sz w:val="20"/>
        </w:rPr>
        <w:br/>
      </w:r>
      <w:r w:rsidRPr="008F5E2F">
        <w:rPr>
          <w:rFonts w:ascii="Bookman Old Style" w:hAnsi="Bookman Old Style"/>
          <w:sz w:val="20"/>
        </w:rPr>
        <w:t xml:space="preserve">19 sierpnia 1994 r. o ochronie zdrowia psychicznego (Dz. U. Nr 111, poz. 535, z </w:t>
      </w:r>
      <w:proofErr w:type="spellStart"/>
      <w:r w:rsidRPr="008F5E2F">
        <w:rPr>
          <w:rFonts w:ascii="Bookman Old Style" w:hAnsi="Bookman Old Style"/>
          <w:sz w:val="20"/>
        </w:rPr>
        <w:t>późn</w:t>
      </w:r>
      <w:proofErr w:type="spellEnd"/>
      <w:r w:rsidRPr="008F5E2F">
        <w:rPr>
          <w:rFonts w:ascii="Bookman Old Style" w:hAnsi="Bookman Old Style"/>
          <w:sz w:val="20"/>
        </w:rPr>
        <w:t>. zm.</w:t>
      </w:r>
      <w:r w:rsidRPr="008F5E2F">
        <w:rPr>
          <w:rFonts w:ascii="Bookman Old Style" w:hAnsi="Bookman Old Style"/>
          <w:sz w:val="20"/>
          <w:vertAlign w:val="superscript"/>
        </w:rPr>
        <w:t>4)</w:t>
      </w:r>
      <w:r w:rsidRPr="008F5E2F">
        <w:rPr>
          <w:rFonts w:ascii="Bookman Old Style" w:hAnsi="Bookman Old Style"/>
          <w:sz w:val="20"/>
        </w:rPr>
        <w:t>).</w:t>
      </w:r>
    </w:p>
    <w:p w:rsidR="004F03C3" w:rsidRDefault="004F03C3" w:rsidP="004F03C3">
      <w:pPr>
        <w:pStyle w:val="Tekstpodstawowy"/>
      </w:pPr>
    </w:p>
    <w:p w:rsidR="004F03C3" w:rsidRDefault="004F03C3" w:rsidP="004F03C3">
      <w:pPr>
        <w:pStyle w:val="Tekstpodstawowy"/>
      </w:pPr>
    </w:p>
    <w:p w:rsidR="004F03C3" w:rsidRPr="008F5E2F" w:rsidRDefault="004F03C3" w:rsidP="004F03C3">
      <w:pPr>
        <w:pStyle w:val="Tekstpodstawowy"/>
      </w:pPr>
    </w:p>
    <w:p w:rsidR="008978AF" w:rsidRDefault="008978AF" w:rsidP="004F03C3">
      <w:pPr>
        <w:pStyle w:val="Tekstpodstawowy"/>
        <w:tabs>
          <w:tab w:val="left" w:pos="360"/>
        </w:tabs>
        <w:ind w:hanging="720"/>
        <w:jc w:val="right"/>
        <w:rPr>
          <w:rFonts w:ascii="Bookman Old Style" w:hAnsi="Bookman Old Style" w:cs="Bookman Old Style"/>
          <w:sz w:val="20"/>
        </w:rPr>
      </w:pPr>
    </w:p>
    <w:p w:rsidR="008978AF" w:rsidRDefault="008978AF" w:rsidP="004F03C3">
      <w:pPr>
        <w:pStyle w:val="Tekstpodstawowy"/>
        <w:tabs>
          <w:tab w:val="left" w:pos="360"/>
        </w:tabs>
        <w:ind w:hanging="720"/>
        <w:jc w:val="right"/>
        <w:rPr>
          <w:rFonts w:ascii="Bookman Old Style" w:hAnsi="Bookman Old Style" w:cs="Bookman Old Style"/>
          <w:sz w:val="20"/>
        </w:rPr>
      </w:pPr>
    </w:p>
    <w:p w:rsidR="008978AF" w:rsidRDefault="008978AF" w:rsidP="004F03C3">
      <w:pPr>
        <w:pStyle w:val="Tekstpodstawowy"/>
        <w:tabs>
          <w:tab w:val="left" w:pos="360"/>
        </w:tabs>
        <w:ind w:hanging="720"/>
        <w:jc w:val="right"/>
        <w:rPr>
          <w:rFonts w:ascii="Bookman Old Style" w:hAnsi="Bookman Old Style" w:cs="Bookman Old Style"/>
          <w:sz w:val="20"/>
        </w:rPr>
      </w:pPr>
    </w:p>
    <w:p w:rsidR="008978AF" w:rsidRDefault="008978AF" w:rsidP="004F03C3">
      <w:pPr>
        <w:pStyle w:val="Tekstpodstawowy"/>
        <w:tabs>
          <w:tab w:val="left" w:pos="360"/>
        </w:tabs>
        <w:ind w:hanging="720"/>
        <w:jc w:val="right"/>
        <w:rPr>
          <w:rFonts w:ascii="Bookman Old Style" w:hAnsi="Bookman Old Style" w:cs="Bookman Old Style"/>
          <w:sz w:val="20"/>
        </w:rPr>
      </w:pPr>
    </w:p>
    <w:p w:rsidR="008978AF" w:rsidRDefault="008978AF" w:rsidP="004F03C3">
      <w:pPr>
        <w:pStyle w:val="Tekstpodstawowy"/>
        <w:tabs>
          <w:tab w:val="left" w:pos="360"/>
        </w:tabs>
        <w:ind w:hanging="720"/>
        <w:jc w:val="right"/>
        <w:rPr>
          <w:rFonts w:ascii="Bookman Old Style" w:hAnsi="Bookman Old Style" w:cs="Bookman Old Style"/>
          <w:sz w:val="20"/>
        </w:rPr>
      </w:pPr>
    </w:p>
    <w:p w:rsidR="008978AF" w:rsidRDefault="008978AF" w:rsidP="004F03C3">
      <w:pPr>
        <w:pStyle w:val="Tekstpodstawowy"/>
        <w:tabs>
          <w:tab w:val="left" w:pos="360"/>
        </w:tabs>
        <w:ind w:hanging="720"/>
        <w:jc w:val="right"/>
        <w:rPr>
          <w:rFonts w:ascii="Bookman Old Style" w:hAnsi="Bookman Old Style" w:cs="Bookman Old Style"/>
          <w:sz w:val="20"/>
        </w:rPr>
      </w:pPr>
    </w:p>
    <w:p w:rsidR="004F03C3" w:rsidRPr="00F63CF0" w:rsidRDefault="004F03C3" w:rsidP="004F03C3">
      <w:pPr>
        <w:pStyle w:val="Tekstpodstawowy"/>
        <w:tabs>
          <w:tab w:val="left" w:pos="360"/>
        </w:tabs>
        <w:ind w:hanging="720"/>
        <w:jc w:val="right"/>
        <w:rPr>
          <w:rFonts w:ascii="Bookman Old Style" w:hAnsi="Bookman Old Style" w:cs="Bookman Old Style"/>
          <w:sz w:val="20"/>
        </w:rPr>
      </w:pPr>
      <w:r w:rsidRPr="00F63CF0">
        <w:rPr>
          <w:rFonts w:ascii="Bookman Old Style" w:hAnsi="Bookman Old Style" w:cs="Bookman Old Style"/>
          <w:sz w:val="20"/>
        </w:rPr>
        <w:t>Załącznik nr 2 do umowy</w:t>
      </w:r>
    </w:p>
    <w:p w:rsidR="004F03C3" w:rsidRPr="00F63CF0" w:rsidRDefault="004F03C3" w:rsidP="004F03C3">
      <w:pPr>
        <w:pStyle w:val="Tekstpodstawowy"/>
        <w:tabs>
          <w:tab w:val="left" w:pos="360"/>
        </w:tabs>
        <w:ind w:hanging="720"/>
        <w:jc w:val="right"/>
        <w:rPr>
          <w:rFonts w:ascii="Bookman Old Style" w:hAnsi="Bookman Old Style" w:cs="Bookman Old Style"/>
          <w:sz w:val="20"/>
        </w:rPr>
      </w:pPr>
    </w:p>
    <w:p w:rsidR="004F03C3" w:rsidRPr="00F63CF0" w:rsidRDefault="004F03C3" w:rsidP="004F03C3">
      <w:pPr>
        <w:pStyle w:val="Tekstpodstawowy"/>
        <w:tabs>
          <w:tab w:val="left" w:pos="360"/>
        </w:tabs>
        <w:ind w:hanging="720"/>
        <w:jc w:val="right"/>
        <w:rPr>
          <w:rFonts w:ascii="Bookman Old Style" w:hAnsi="Bookman Old Style" w:cs="Bookman Old Style"/>
          <w:sz w:val="20"/>
        </w:rPr>
      </w:pPr>
    </w:p>
    <w:p w:rsidR="004F03C3" w:rsidRPr="00F63CF0" w:rsidRDefault="004F03C3" w:rsidP="004F03C3">
      <w:pPr>
        <w:pStyle w:val="Tekstpodstawowy"/>
        <w:tabs>
          <w:tab w:val="left" w:pos="360"/>
        </w:tabs>
        <w:ind w:hanging="720"/>
        <w:jc w:val="right"/>
        <w:rPr>
          <w:rFonts w:ascii="Bookman Old Style" w:hAnsi="Bookman Old Style" w:cs="Bookman Old Style"/>
          <w:sz w:val="20"/>
        </w:rPr>
      </w:pPr>
    </w:p>
    <w:p w:rsidR="004F03C3" w:rsidRPr="00F63CF0" w:rsidRDefault="004F03C3" w:rsidP="004F03C3">
      <w:pPr>
        <w:pStyle w:val="Tekstpodstawowy"/>
        <w:tabs>
          <w:tab w:val="left" w:pos="360"/>
        </w:tabs>
        <w:ind w:hanging="720"/>
        <w:jc w:val="right"/>
        <w:rPr>
          <w:rFonts w:ascii="Bookman Old Style" w:hAnsi="Bookman Old Style" w:cs="Bookman Old Style"/>
          <w:sz w:val="20"/>
        </w:rPr>
      </w:pPr>
    </w:p>
    <w:p w:rsidR="004F03C3" w:rsidRPr="00F63CF0" w:rsidRDefault="004F03C3" w:rsidP="004F03C3">
      <w:pPr>
        <w:pStyle w:val="Tekstpodstawowy"/>
        <w:tabs>
          <w:tab w:val="left" w:pos="360"/>
        </w:tabs>
        <w:ind w:hanging="720"/>
        <w:jc w:val="center"/>
        <w:rPr>
          <w:rFonts w:ascii="Bookman Old Style" w:hAnsi="Bookman Old Style" w:cs="Bookman Old Style"/>
          <w:b/>
          <w:sz w:val="20"/>
        </w:rPr>
      </w:pPr>
      <w:r w:rsidRPr="00F63CF0">
        <w:rPr>
          <w:rFonts w:ascii="Bookman Old Style" w:hAnsi="Bookman Old Style" w:cs="Bookman Old Style"/>
          <w:b/>
          <w:sz w:val="20"/>
        </w:rPr>
        <w:t xml:space="preserve">ROZLICZENIE ZBIORCZE </w:t>
      </w:r>
    </w:p>
    <w:p w:rsidR="004F03C3" w:rsidRPr="00F63CF0" w:rsidRDefault="004F03C3" w:rsidP="004F03C3">
      <w:pPr>
        <w:pStyle w:val="Tekstpodstawowy"/>
        <w:tabs>
          <w:tab w:val="left" w:pos="360"/>
        </w:tabs>
        <w:ind w:hanging="720"/>
        <w:jc w:val="center"/>
        <w:rPr>
          <w:rFonts w:ascii="Bookman Old Style" w:hAnsi="Bookman Old Style" w:cs="Bookman Old Style"/>
          <w:b/>
          <w:sz w:val="20"/>
        </w:rPr>
      </w:pPr>
      <w:r w:rsidRPr="00F63CF0">
        <w:rPr>
          <w:rFonts w:ascii="Bookman Old Style" w:hAnsi="Bookman Old Style" w:cs="Bookman Old Style"/>
          <w:b/>
          <w:sz w:val="20"/>
        </w:rPr>
        <w:t>ZREALIZOWANYCH</w:t>
      </w:r>
      <w:r>
        <w:rPr>
          <w:rFonts w:ascii="Bookman Old Style" w:hAnsi="Bookman Old Style" w:cs="Bookman Old Style"/>
          <w:b/>
          <w:sz w:val="20"/>
        </w:rPr>
        <w:t>USŁUG  W M-CU …………………………….  2020</w:t>
      </w:r>
      <w:r w:rsidRPr="00F63CF0">
        <w:rPr>
          <w:rFonts w:ascii="Bookman Old Style" w:hAnsi="Bookman Old Style" w:cs="Bookman Old Style"/>
          <w:b/>
          <w:sz w:val="20"/>
        </w:rPr>
        <w:t xml:space="preserve"> R.</w:t>
      </w:r>
    </w:p>
    <w:p w:rsidR="004F03C3" w:rsidRPr="00F63CF0" w:rsidRDefault="004F03C3" w:rsidP="004F03C3">
      <w:pPr>
        <w:pStyle w:val="Tekstpodstawowy"/>
        <w:tabs>
          <w:tab w:val="left" w:pos="360"/>
        </w:tabs>
        <w:ind w:hanging="720"/>
        <w:jc w:val="center"/>
        <w:rPr>
          <w:rFonts w:ascii="Bookman Old Style" w:hAnsi="Bookman Old Style" w:cs="Bookman Old Style"/>
          <w:b/>
          <w:sz w:val="16"/>
        </w:rPr>
      </w:pPr>
    </w:p>
    <w:p w:rsidR="004F03C3" w:rsidRPr="00F63CF0" w:rsidRDefault="004F03C3" w:rsidP="004F03C3">
      <w:pPr>
        <w:pStyle w:val="Tekstpodstawowy"/>
        <w:tabs>
          <w:tab w:val="left" w:pos="360"/>
        </w:tabs>
        <w:ind w:hanging="720"/>
        <w:jc w:val="center"/>
        <w:rPr>
          <w:rFonts w:ascii="Bookman Old Style" w:hAnsi="Bookman Old Style" w:cs="Bookman Old Style"/>
          <w:b/>
          <w:sz w:val="16"/>
        </w:rPr>
      </w:pPr>
    </w:p>
    <w:p w:rsidR="004F03C3" w:rsidRPr="00F63CF0" w:rsidRDefault="004F03C3" w:rsidP="004F03C3">
      <w:pPr>
        <w:spacing w:before="240"/>
        <w:rPr>
          <w:rFonts w:ascii="Times New Roman" w:hAnsi="Times New Roman"/>
          <w:sz w:val="16"/>
        </w:rPr>
      </w:pPr>
    </w:p>
    <w:tbl>
      <w:tblPr>
        <w:tblW w:w="9214" w:type="dxa"/>
        <w:tblInd w:w="70" w:type="dxa"/>
        <w:tblLayout w:type="fixed"/>
        <w:tblCellMar>
          <w:left w:w="70" w:type="dxa"/>
          <w:right w:w="70" w:type="dxa"/>
        </w:tblCellMar>
        <w:tblLook w:val="04A0"/>
      </w:tblPr>
      <w:tblGrid>
        <w:gridCol w:w="2835"/>
        <w:gridCol w:w="1418"/>
        <w:gridCol w:w="1417"/>
        <w:gridCol w:w="1276"/>
        <w:gridCol w:w="2268"/>
      </w:tblGrid>
      <w:tr w:rsidR="004F03C3" w:rsidRPr="00F63CF0" w:rsidTr="00ED3CFC">
        <w:trPr>
          <w:cantSplit/>
          <w:trHeight w:val="567"/>
        </w:trPr>
        <w:tc>
          <w:tcPr>
            <w:tcW w:w="2835" w:type="dxa"/>
            <w:vMerge w:val="restart"/>
            <w:tcBorders>
              <w:top w:val="single" w:sz="4" w:space="0" w:color="000000"/>
              <w:left w:val="single" w:sz="4" w:space="0" w:color="000000"/>
              <w:bottom w:val="single" w:sz="4" w:space="0" w:color="000000"/>
              <w:right w:val="nil"/>
            </w:tcBorders>
            <w:vAlign w:val="center"/>
            <w:hideMark/>
          </w:tcPr>
          <w:p w:rsidR="004F03C3" w:rsidRPr="00F63CF0" w:rsidRDefault="004F03C3" w:rsidP="00ED3CFC">
            <w:pPr>
              <w:jc w:val="center"/>
              <w:rPr>
                <w:rFonts w:ascii="Bookman Old Style" w:hAnsi="Bookman Old Style" w:cs="Bookman Old Style"/>
                <w:sz w:val="16"/>
                <w:lang w:eastAsia="ar-SA"/>
              </w:rPr>
            </w:pPr>
            <w:r w:rsidRPr="00F63CF0">
              <w:rPr>
                <w:rFonts w:ascii="Bookman Old Style" w:hAnsi="Bookman Old Style" w:cs="Bookman Old Style"/>
                <w:sz w:val="16"/>
              </w:rPr>
              <w:t>Rodzaj usług</w:t>
            </w:r>
          </w:p>
        </w:tc>
        <w:tc>
          <w:tcPr>
            <w:tcW w:w="1418" w:type="dxa"/>
            <w:vMerge w:val="restart"/>
            <w:tcBorders>
              <w:top w:val="single" w:sz="4" w:space="0" w:color="000000"/>
              <w:left w:val="single" w:sz="4" w:space="0" w:color="000000"/>
              <w:bottom w:val="single" w:sz="4" w:space="0" w:color="000000"/>
              <w:right w:val="nil"/>
            </w:tcBorders>
            <w:vAlign w:val="center"/>
            <w:hideMark/>
          </w:tcPr>
          <w:p w:rsidR="004F03C3" w:rsidRPr="00F63CF0" w:rsidRDefault="004F03C3" w:rsidP="00ED3CFC">
            <w:pPr>
              <w:jc w:val="center"/>
              <w:rPr>
                <w:rFonts w:ascii="Bookman Old Style" w:hAnsi="Bookman Old Style" w:cs="Bookman Old Style"/>
                <w:sz w:val="16"/>
                <w:lang w:eastAsia="ar-SA"/>
              </w:rPr>
            </w:pPr>
            <w:r w:rsidRPr="00F63CF0">
              <w:rPr>
                <w:rFonts w:ascii="Bookman Old Style" w:hAnsi="Bookman Old Style" w:cs="Bookman Old Style"/>
                <w:sz w:val="16"/>
              </w:rPr>
              <w:t>Liczba osób objętych pomocą</w:t>
            </w:r>
          </w:p>
        </w:tc>
        <w:tc>
          <w:tcPr>
            <w:tcW w:w="1417" w:type="dxa"/>
            <w:vMerge w:val="restart"/>
            <w:tcBorders>
              <w:top w:val="single" w:sz="4" w:space="0" w:color="000000"/>
              <w:left w:val="single" w:sz="4" w:space="0" w:color="000000"/>
              <w:bottom w:val="single" w:sz="4" w:space="0" w:color="000000"/>
              <w:right w:val="nil"/>
            </w:tcBorders>
            <w:vAlign w:val="center"/>
          </w:tcPr>
          <w:p w:rsidR="004F03C3" w:rsidRPr="00F63CF0" w:rsidRDefault="004F03C3" w:rsidP="00ED3CFC">
            <w:pPr>
              <w:jc w:val="center"/>
              <w:rPr>
                <w:rFonts w:ascii="Bookman Old Style" w:hAnsi="Bookman Old Style" w:cs="Bookman Old Style"/>
                <w:sz w:val="16"/>
                <w:lang w:eastAsia="ar-SA"/>
              </w:rPr>
            </w:pPr>
            <w:r w:rsidRPr="00F63CF0">
              <w:rPr>
                <w:rFonts w:ascii="Bookman Old Style" w:hAnsi="Bookman Old Style" w:cs="Bookman Old Style"/>
                <w:sz w:val="16"/>
              </w:rPr>
              <w:t>Łączna liczba godzin wykonanych usług</w:t>
            </w:r>
          </w:p>
          <w:p w:rsidR="004F03C3" w:rsidRPr="00F63CF0" w:rsidRDefault="004F03C3" w:rsidP="00ED3CFC">
            <w:pPr>
              <w:jc w:val="center"/>
              <w:rPr>
                <w:rFonts w:ascii="Bookman Old Style" w:hAnsi="Bookman Old Style" w:cs="Bookman Old Style"/>
                <w:sz w:val="16"/>
                <w:lang w:eastAsia="ar-SA"/>
              </w:rPr>
            </w:pPr>
          </w:p>
        </w:tc>
        <w:tc>
          <w:tcPr>
            <w:tcW w:w="1276" w:type="dxa"/>
            <w:vMerge w:val="restart"/>
            <w:tcBorders>
              <w:top w:val="single" w:sz="4" w:space="0" w:color="000000"/>
              <w:left w:val="single" w:sz="4" w:space="0" w:color="000000"/>
              <w:bottom w:val="single" w:sz="4" w:space="0" w:color="000000"/>
              <w:right w:val="nil"/>
            </w:tcBorders>
            <w:vAlign w:val="center"/>
            <w:hideMark/>
          </w:tcPr>
          <w:p w:rsidR="004F03C3" w:rsidRPr="00F63CF0" w:rsidRDefault="004F03C3" w:rsidP="00ED3CFC">
            <w:pPr>
              <w:jc w:val="center"/>
              <w:rPr>
                <w:rFonts w:ascii="Bookman Old Style" w:hAnsi="Bookman Old Style" w:cs="Bookman Old Style"/>
                <w:sz w:val="16"/>
                <w:lang w:eastAsia="ar-SA"/>
              </w:rPr>
            </w:pPr>
            <w:r w:rsidRPr="00F63CF0">
              <w:rPr>
                <w:rFonts w:ascii="Bookman Old Style" w:hAnsi="Bookman Old Style" w:cs="Bookman Old Style"/>
                <w:sz w:val="16"/>
              </w:rPr>
              <w:t>Stawka za godzinę usługi (w zł)</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4F03C3" w:rsidRPr="00F63CF0" w:rsidRDefault="004F03C3" w:rsidP="00ED3CFC">
            <w:pPr>
              <w:jc w:val="center"/>
              <w:rPr>
                <w:sz w:val="16"/>
                <w:lang w:val="en-US" w:eastAsia="ar-SA"/>
              </w:rPr>
            </w:pPr>
            <w:r w:rsidRPr="00F63CF0">
              <w:rPr>
                <w:rFonts w:ascii="Bookman Old Style" w:hAnsi="Bookman Old Style" w:cs="Bookman Old Style"/>
                <w:sz w:val="16"/>
              </w:rPr>
              <w:t>Wartość usługi (w zł)</w:t>
            </w:r>
          </w:p>
        </w:tc>
      </w:tr>
      <w:tr w:rsidR="004F03C3" w:rsidRPr="00F63CF0" w:rsidTr="00ED3CFC">
        <w:trPr>
          <w:cantSplit/>
          <w:trHeight w:val="567"/>
        </w:trPr>
        <w:tc>
          <w:tcPr>
            <w:tcW w:w="2835" w:type="dxa"/>
            <w:vMerge/>
            <w:tcBorders>
              <w:top w:val="single" w:sz="4" w:space="0" w:color="000000"/>
              <w:left w:val="single" w:sz="4" w:space="0" w:color="000000"/>
              <w:bottom w:val="single" w:sz="4" w:space="0" w:color="000000"/>
              <w:right w:val="nil"/>
            </w:tcBorders>
            <w:vAlign w:val="center"/>
            <w:hideMark/>
          </w:tcPr>
          <w:p w:rsidR="004F03C3" w:rsidRPr="00F63CF0" w:rsidRDefault="004F03C3" w:rsidP="00ED3CFC">
            <w:pPr>
              <w:suppressAutoHyphens w:val="0"/>
              <w:rPr>
                <w:rFonts w:ascii="Bookman Old Style" w:hAnsi="Bookman Old Style" w:cs="Bookman Old Style"/>
                <w:sz w:val="16"/>
                <w:lang w:eastAsia="ar-SA"/>
              </w:rPr>
            </w:pPr>
          </w:p>
        </w:tc>
        <w:tc>
          <w:tcPr>
            <w:tcW w:w="1418" w:type="dxa"/>
            <w:vMerge/>
            <w:tcBorders>
              <w:top w:val="single" w:sz="4" w:space="0" w:color="000000"/>
              <w:left w:val="single" w:sz="4" w:space="0" w:color="000000"/>
              <w:bottom w:val="single" w:sz="4" w:space="0" w:color="000000"/>
              <w:right w:val="nil"/>
            </w:tcBorders>
            <w:vAlign w:val="center"/>
            <w:hideMark/>
          </w:tcPr>
          <w:p w:rsidR="004F03C3" w:rsidRPr="00F63CF0" w:rsidRDefault="004F03C3" w:rsidP="00ED3CFC">
            <w:pPr>
              <w:suppressAutoHyphens w:val="0"/>
              <w:rPr>
                <w:rFonts w:ascii="Bookman Old Style" w:hAnsi="Bookman Old Style" w:cs="Bookman Old Style"/>
                <w:sz w:val="16"/>
                <w:lang w:eastAsia="ar-SA"/>
              </w:rPr>
            </w:pPr>
          </w:p>
        </w:tc>
        <w:tc>
          <w:tcPr>
            <w:tcW w:w="1417" w:type="dxa"/>
            <w:vMerge/>
            <w:tcBorders>
              <w:top w:val="single" w:sz="4" w:space="0" w:color="000000"/>
              <w:left w:val="single" w:sz="4" w:space="0" w:color="000000"/>
              <w:bottom w:val="single" w:sz="4" w:space="0" w:color="000000"/>
              <w:right w:val="nil"/>
            </w:tcBorders>
            <w:vAlign w:val="center"/>
            <w:hideMark/>
          </w:tcPr>
          <w:p w:rsidR="004F03C3" w:rsidRPr="00F63CF0" w:rsidRDefault="004F03C3" w:rsidP="00ED3CFC">
            <w:pPr>
              <w:suppressAutoHyphens w:val="0"/>
              <w:rPr>
                <w:rFonts w:ascii="Bookman Old Style" w:hAnsi="Bookman Old Style" w:cs="Bookman Old Style"/>
                <w:sz w:val="16"/>
                <w:lang w:eastAsia="ar-SA"/>
              </w:rPr>
            </w:pPr>
          </w:p>
        </w:tc>
        <w:tc>
          <w:tcPr>
            <w:tcW w:w="1276" w:type="dxa"/>
            <w:vMerge/>
            <w:tcBorders>
              <w:top w:val="single" w:sz="4" w:space="0" w:color="000000"/>
              <w:left w:val="single" w:sz="4" w:space="0" w:color="000000"/>
              <w:bottom w:val="single" w:sz="4" w:space="0" w:color="000000"/>
              <w:right w:val="nil"/>
            </w:tcBorders>
            <w:vAlign w:val="center"/>
            <w:hideMark/>
          </w:tcPr>
          <w:p w:rsidR="004F03C3" w:rsidRPr="00F63CF0" w:rsidRDefault="004F03C3" w:rsidP="00ED3CFC">
            <w:pPr>
              <w:suppressAutoHyphens w:val="0"/>
              <w:rPr>
                <w:rFonts w:ascii="Bookman Old Style" w:hAnsi="Bookman Old Style" w:cs="Bookman Old Style"/>
                <w:sz w:val="16"/>
                <w:lang w:eastAsia="ar-SA"/>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4F03C3" w:rsidRPr="00F63CF0" w:rsidRDefault="004F03C3" w:rsidP="00ED3CFC">
            <w:pPr>
              <w:suppressAutoHyphens w:val="0"/>
              <w:rPr>
                <w:sz w:val="16"/>
                <w:lang w:val="en-US" w:eastAsia="ar-SA"/>
              </w:rPr>
            </w:pPr>
          </w:p>
        </w:tc>
      </w:tr>
      <w:tr w:rsidR="004F03C3" w:rsidRPr="00F63CF0" w:rsidTr="00ED3CFC">
        <w:trPr>
          <w:trHeight w:val="567"/>
        </w:trPr>
        <w:tc>
          <w:tcPr>
            <w:tcW w:w="2835" w:type="dxa"/>
            <w:tcBorders>
              <w:top w:val="single" w:sz="4" w:space="0" w:color="000000"/>
              <w:left w:val="single" w:sz="4" w:space="0" w:color="000000"/>
              <w:bottom w:val="single" w:sz="4" w:space="0" w:color="000000"/>
              <w:right w:val="nil"/>
            </w:tcBorders>
            <w:vAlign w:val="center"/>
            <w:hideMark/>
          </w:tcPr>
          <w:p w:rsidR="004F03C3" w:rsidRPr="00F63CF0" w:rsidRDefault="004F03C3" w:rsidP="00ED3CFC">
            <w:pPr>
              <w:rPr>
                <w:rFonts w:ascii="Bookman Old Style" w:hAnsi="Bookman Old Style" w:cs="Bookman Old Style"/>
                <w:sz w:val="16"/>
                <w:lang w:eastAsia="ar-SA"/>
              </w:rPr>
            </w:pPr>
            <w:r w:rsidRPr="00F63CF0">
              <w:rPr>
                <w:rFonts w:ascii="Bookman Old Style" w:hAnsi="Bookman Old Style" w:cs="Bookman Old Style"/>
                <w:b/>
                <w:sz w:val="16"/>
              </w:rPr>
              <w:t>- specjalistyczne usługi opiekuńcze dla osób z zaburzeniami psychicznymi</w:t>
            </w:r>
          </w:p>
        </w:tc>
        <w:tc>
          <w:tcPr>
            <w:tcW w:w="1418" w:type="dxa"/>
            <w:tcBorders>
              <w:top w:val="single" w:sz="4" w:space="0" w:color="000000"/>
              <w:left w:val="single" w:sz="4" w:space="0" w:color="000000"/>
              <w:bottom w:val="single" w:sz="4" w:space="0" w:color="000000"/>
              <w:right w:val="nil"/>
            </w:tcBorders>
            <w:vAlign w:val="center"/>
          </w:tcPr>
          <w:p w:rsidR="004F03C3" w:rsidRPr="00F63CF0" w:rsidRDefault="004F03C3" w:rsidP="00ED3CFC">
            <w:pPr>
              <w:snapToGrid w:val="0"/>
              <w:jc w:val="center"/>
              <w:rPr>
                <w:rFonts w:ascii="Bookman Old Style" w:hAnsi="Bookman Old Style" w:cs="Bookman Old Style"/>
                <w:sz w:val="16"/>
                <w:lang w:eastAsia="ar-SA"/>
              </w:rPr>
            </w:pPr>
          </w:p>
        </w:tc>
        <w:tc>
          <w:tcPr>
            <w:tcW w:w="1417" w:type="dxa"/>
            <w:tcBorders>
              <w:top w:val="single" w:sz="4" w:space="0" w:color="000000"/>
              <w:left w:val="single" w:sz="4" w:space="0" w:color="000000"/>
              <w:bottom w:val="single" w:sz="4" w:space="0" w:color="000000"/>
              <w:right w:val="nil"/>
            </w:tcBorders>
            <w:vAlign w:val="center"/>
          </w:tcPr>
          <w:p w:rsidR="004F03C3" w:rsidRPr="00F63CF0" w:rsidRDefault="004F03C3" w:rsidP="00ED3CFC">
            <w:pPr>
              <w:snapToGrid w:val="0"/>
              <w:jc w:val="center"/>
              <w:rPr>
                <w:rFonts w:ascii="Bookman Old Style" w:hAnsi="Bookman Old Style" w:cs="Bookman Old Style"/>
                <w:sz w:val="16"/>
                <w:lang w:eastAsia="ar-SA"/>
              </w:rPr>
            </w:pPr>
          </w:p>
        </w:tc>
        <w:tc>
          <w:tcPr>
            <w:tcW w:w="1276" w:type="dxa"/>
            <w:tcBorders>
              <w:top w:val="single" w:sz="4" w:space="0" w:color="000000"/>
              <w:left w:val="single" w:sz="4" w:space="0" w:color="000000"/>
              <w:bottom w:val="single" w:sz="4" w:space="0" w:color="000000"/>
              <w:right w:val="nil"/>
            </w:tcBorders>
            <w:vAlign w:val="center"/>
          </w:tcPr>
          <w:p w:rsidR="004F03C3" w:rsidRPr="00F63CF0" w:rsidRDefault="004F03C3" w:rsidP="00ED3CFC">
            <w:pPr>
              <w:snapToGrid w:val="0"/>
              <w:jc w:val="center"/>
              <w:rPr>
                <w:rFonts w:ascii="Bookman Old Style" w:hAnsi="Bookman Old Style" w:cs="Bookman Old Style"/>
                <w:sz w:val="16"/>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4F03C3" w:rsidRPr="00F63CF0" w:rsidRDefault="004F03C3" w:rsidP="00ED3CFC">
            <w:pPr>
              <w:snapToGrid w:val="0"/>
              <w:jc w:val="center"/>
              <w:rPr>
                <w:rFonts w:ascii="Bookman Old Style" w:hAnsi="Bookman Old Style" w:cs="Bookman Old Style"/>
                <w:sz w:val="16"/>
                <w:lang w:eastAsia="ar-SA"/>
              </w:rPr>
            </w:pPr>
          </w:p>
        </w:tc>
      </w:tr>
      <w:tr w:rsidR="004F03C3" w:rsidRPr="00F63CF0" w:rsidTr="00ED3CFC">
        <w:trPr>
          <w:trHeight w:val="567"/>
        </w:trPr>
        <w:tc>
          <w:tcPr>
            <w:tcW w:w="2835" w:type="dxa"/>
            <w:tcBorders>
              <w:top w:val="single" w:sz="4" w:space="0" w:color="000000"/>
              <w:left w:val="single" w:sz="4" w:space="0" w:color="000000"/>
              <w:bottom w:val="single" w:sz="4" w:space="0" w:color="000000"/>
              <w:right w:val="nil"/>
            </w:tcBorders>
            <w:vAlign w:val="center"/>
            <w:hideMark/>
          </w:tcPr>
          <w:p w:rsidR="004F03C3" w:rsidRPr="00F63CF0" w:rsidRDefault="004F03C3" w:rsidP="00ED3CFC">
            <w:pPr>
              <w:jc w:val="center"/>
              <w:rPr>
                <w:rFonts w:ascii="Bookman Old Style" w:hAnsi="Bookman Old Style" w:cs="Bookman Old Style"/>
                <w:sz w:val="16"/>
                <w:lang w:eastAsia="ar-SA"/>
              </w:rPr>
            </w:pPr>
            <w:r w:rsidRPr="00F63CF0">
              <w:rPr>
                <w:rFonts w:ascii="Bookman Old Style" w:hAnsi="Bookman Old Style" w:cs="Bookman Old Style"/>
                <w:sz w:val="16"/>
              </w:rPr>
              <w:t>Razem</w:t>
            </w:r>
          </w:p>
        </w:tc>
        <w:tc>
          <w:tcPr>
            <w:tcW w:w="1418" w:type="dxa"/>
            <w:tcBorders>
              <w:top w:val="single" w:sz="4" w:space="0" w:color="000000"/>
              <w:left w:val="single" w:sz="4" w:space="0" w:color="000000"/>
              <w:bottom w:val="single" w:sz="4" w:space="0" w:color="000000"/>
              <w:right w:val="nil"/>
            </w:tcBorders>
            <w:vAlign w:val="center"/>
          </w:tcPr>
          <w:p w:rsidR="004F03C3" w:rsidRPr="00F63CF0" w:rsidRDefault="004F03C3" w:rsidP="00ED3CFC">
            <w:pPr>
              <w:snapToGrid w:val="0"/>
              <w:jc w:val="center"/>
              <w:rPr>
                <w:rFonts w:ascii="Bookman Old Style" w:hAnsi="Bookman Old Style" w:cs="Bookman Old Style"/>
                <w:sz w:val="16"/>
                <w:lang w:eastAsia="ar-SA"/>
              </w:rPr>
            </w:pPr>
          </w:p>
        </w:tc>
        <w:tc>
          <w:tcPr>
            <w:tcW w:w="1417" w:type="dxa"/>
            <w:tcBorders>
              <w:top w:val="single" w:sz="4" w:space="0" w:color="000000"/>
              <w:left w:val="single" w:sz="4" w:space="0" w:color="000000"/>
              <w:bottom w:val="single" w:sz="4" w:space="0" w:color="000000"/>
              <w:right w:val="nil"/>
            </w:tcBorders>
            <w:vAlign w:val="center"/>
          </w:tcPr>
          <w:p w:rsidR="004F03C3" w:rsidRPr="00F63CF0" w:rsidRDefault="004F03C3" w:rsidP="00ED3CFC">
            <w:pPr>
              <w:snapToGrid w:val="0"/>
              <w:jc w:val="center"/>
              <w:rPr>
                <w:rFonts w:ascii="Bookman Old Style" w:hAnsi="Bookman Old Style" w:cs="Bookman Old Style"/>
                <w:sz w:val="16"/>
                <w:lang w:eastAsia="ar-SA"/>
              </w:rPr>
            </w:pPr>
          </w:p>
        </w:tc>
        <w:tc>
          <w:tcPr>
            <w:tcW w:w="1276" w:type="dxa"/>
            <w:tcBorders>
              <w:top w:val="single" w:sz="4" w:space="0" w:color="000000"/>
              <w:left w:val="single" w:sz="4" w:space="0" w:color="000000"/>
              <w:bottom w:val="single" w:sz="4" w:space="0" w:color="000000"/>
              <w:right w:val="nil"/>
            </w:tcBorders>
            <w:vAlign w:val="center"/>
          </w:tcPr>
          <w:p w:rsidR="004F03C3" w:rsidRPr="00F63CF0" w:rsidRDefault="004F03C3" w:rsidP="00ED3CFC">
            <w:pPr>
              <w:snapToGrid w:val="0"/>
              <w:jc w:val="center"/>
              <w:rPr>
                <w:rFonts w:ascii="Bookman Old Style" w:hAnsi="Bookman Old Style" w:cs="Bookman Old Style"/>
                <w:sz w:val="16"/>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4F03C3" w:rsidRPr="00F63CF0" w:rsidRDefault="004F03C3" w:rsidP="00ED3CFC">
            <w:pPr>
              <w:snapToGrid w:val="0"/>
              <w:jc w:val="center"/>
              <w:rPr>
                <w:rFonts w:ascii="Bookman Old Style" w:hAnsi="Bookman Old Style" w:cs="Bookman Old Style"/>
                <w:sz w:val="16"/>
                <w:lang w:eastAsia="ar-SA"/>
              </w:rPr>
            </w:pPr>
          </w:p>
        </w:tc>
      </w:tr>
    </w:tbl>
    <w:p w:rsidR="004F03C3" w:rsidRPr="00F63CF0" w:rsidRDefault="004F03C3" w:rsidP="004F03C3">
      <w:pPr>
        <w:rPr>
          <w:rFonts w:ascii="Bookman Old Style" w:hAnsi="Bookman Old Style" w:cs="Bookman Old Style"/>
          <w:sz w:val="16"/>
          <w:lang w:eastAsia="ar-SA"/>
        </w:rPr>
      </w:pPr>
    </w:p>
    <w:p w:rsidR="004F03C3" w:rsidRPr="00F63CF0" w:rsidRDefault="004F03C3" w:rsidP="004F03C3">
      <w:pPr>
        <w:rPr>
          <w:rFonts w:ascii="Bookman Old Style" w:hAnsi="Bookman Old Style" w:cs="Bookman Old Style"/>
          <w:sz w:val="16"/>
        </w:rPr>
      </w:pPr>
    </w:p>
    <w:p w:rsidR="004F03C3" w:rsidRPr="00F63CF0" w:rsidRDefault="004F03C3" w:rsidP="004F03C3">
      <w:pPr>
        <w:rPr>
          <w:rFonts w:ascii="Bookman Old Style" w:hAnsi="Bookman Old Style" w:cs="Bookman Old Style"/>
          <w:sz w:val="16"/>
        </w:rPr>
      </w:pPr>
    </w:p>
    <w:p w:rsidR="004F03C3" w:rsidRDefault="004F03C3" w:rsidP="004F03C3">
      <w:pPr>
        <w:rPr>
          <w:rFonts w:ascii="Bookman Old Style" w:hAnsi="Bookman Old Style" w:cs="Bookman Old Style"/>
        </w:rPr>
      </w:pPr>
    </w:p>
    <w:p w:rsidR="004F03C3" w:rsidRDefault="004F03C3" w:rsidP="004F03C3">
      <w:pPr>
        <w:rPr>
          <w:rFonts w:ascii="Bookman Old Style" w:hAnsi="Bookman Old Style" w:cs="Bookman Old Style"/>
        </w:rPr>
      </w:pPr>
    </w:p>
    <w:p w:rsidR="004F03C3" w:rsidRPr="00F63CF0" w:rsidRDefault="004F03C3" w:rsidP="004F03C3">
      <w:pPr>
        <w:rPr>
          <w:rFonts w:ascii="Bookman Old Style" w:hAnsi="Bookman Old Style" w:cs="Bookman Old Style"/>
          <w:sz w:val="20"/>
        </w:rPr>
      </w:pPr>
      <w:r w:rsidRPr="00F63CF0">
        <w:rPr>
          <w:rFonts w:ascii="Bookman Old Style" w:hAnsi="Bookman Old Style" w:cs="Bookman Old Style"/>
          <w:sz w:val="20"/>
        </w:rPr>
        <w:t>……………….., data ………………………….</w:t>
      </w:r>
    </w:p>
    <w:p w:rsidR="004F03C3" w:rsidRPr="00F63CF0" w:rsidRDefault="004F03C3" w:rsidP="004F03C3">
      <w:pPr>
        <w:rPr>
          <w:rFonts w:ascii="Bookman Old Style" w:hAnsi="Bookman Old Style" w:cs="Bookman Old Style"/>
          <w:sz w:val="20"/>
        </w:rPr>
      </w:pPr>
    </w:p>
    <w:p w:rsidR="004F03C3" w:rsidRDefault="004F03C3" w:rsidP="004F03C3">
      <w:pPr>
        <w:rPr>
          <w:rFonts w:ascii="Bookman Old Style" w:hAnsi="Bookman Old Style" w:cs="Bookman Old Style"/>
        </w:rPr>
      </w:pPr>
    </w:p>
    <w:p w:rsidR="004F03C3" w:rsidRDefault="004F03C3" w:rsidP="004F03C3">
      <w:pPr>
        <w:jc w:val="right"/>
        <w:rPr>
          <w:rFonts w:ascii="Bookman Old Style" w:hAnsi="Bookman Old Style" w:cs="Bookman Old Style"/>
          <w:sz w:val="20"/>
        </w:rPr>
      </w:pPr>
      <w:r>
        <w:rPr>
          <w:rFonts w:ascii="Bookman Old Style" w:hAnsi="Bookman Old Style" w:cs="Bookman Old Style"/>
        </w:rPr>
        <w:t>……………………………………………….</w:t>
      </w:r>
    </w:p>
    <w:p w:rsidR="004F03C3" w:rsidRPr="00F63CF0" w:rsidRDefault="004F03C3" w:rsidP="004F03C3">
      <w:pPr>
        <w:jc w:val="right"/>
        <w:rPr>
          <w:rFonts w:ascii="Times New Roman" w:hAnsi="Times New Roman"/>
          <w:sz w:val="32"/>
          <w:szCs w:val="24"/>
        </w:rPr>
      </w:pPr>
      <w:r w:rsidRPr="00F63CF0">
        <w:rPr>
          <w:rFonts w:ascii="Bookman Old Style" w:hAnsi="Bookman Old Style" w:cs="Bookman Old Style"/>
          <w:sz w:val="18"/>
        </w:rPr>
        <w:t>Podpis Wykonawcy lub osoby upoważnionej</w:t>
      </w:r>
    </w:p>
    <w:p w:rsidR="004F03C3" w:rsidRDefault="004F03C3" w:rsidP="004F03C3">
      <w:pPr>
        <w:spacing w:before="120"/>
        <w:jc w:val="right"/>
        <w:rPr>
          <w:sz w:val="36"/>
        </w:rPr>
      </w:pPr>
    </w:p>
    <w:p w:rsidR="004F03C3" w:rsidRDefault="004F03C3" w:rsidP="004F03C3">
      <w:pPr>
        <w:spacing w:before="120"/>
        <w:jc w:val="right"/>
        <w:rPr>
          <w:sz w:val="24"/>
        </w:rPr>
      </w:pPr>
    </w:p>
    <w:p w:rsidR="004F03C3" w:rsidRPr="00F63CF0" w:rsidRDefault="004F03C3" w:rsidP="004F03C3">
      <w:pPr>
        <w:spacing w:before="120"/>
        <w:jc w:val="right"/>
        <w:rPr>
          <w:sz w:val="24"/>
        </w:rPr>
      </w:pPr>
    </w:p>
    <w:p w:rsidR="004F03C3" w:rsidRDefault="004F03C3" w:rsidP="004F03C3">
      <w:pPr>
        <w:spacing w:before="120"/>
        <w:jc w:val="right"/>
      </w:pPr>
    </w:p>
    <w:p w:rsidR="004F03C3" w:rsidRDefault="004F03C3" w:rsidP="004F03C3">
      <w:pPr>
        <w:spacing w:before="120"/>
        <w:jc w:val="right"/>
      </w:pPr>
    </w:p>
    <w:p w:rsidR="004F03C3" w:rsidRDefault="004F03C3" w:rsidP="004F03C3">
      <w:pPr>
        <w:spacing w:before="120"/>
        <w:jc w:val="right"/>
      </w:pPr>
    </w:p>
    <w:p w:rsidR="004F03C3" w:rsidRDefault="004F03C3" w:rsidP="004F03C3">
      <w:pPr>
        <w:spacing w:before="120"/>
        <w:jc w:val="right"/>
        <w:rPr>
          <w:rFonts w:ascii="Bookman Old Style" w:hAnsi="Bookman Old Style" w:cs="Bookman Old Style"/>
          <w:sz w:val="20"/>
        </w:rPr>
      </w:pPr>
    </w:p>
    <w:p w:rsidR="004F03C3" w:rsidRPr="00F63CF0" w:rsidRDefault="004F03C3" w:rsidP="004F03C3">
      <w:pPr>
        <w:spacing w:before="120"/>
        <w:jc w:val="right"/>
        <w:rPr>
          <w:rFonts w:ascii="Bookman Old Style" w:hAnsi="Bookman Old Style" w:cs="Bookman Old Style"/>
          <w:sz w:val="20"/>
          <w:vertAlign w:val="subscript"/>
        </w:rPr>
      </w:pPr>
      <w:r>
        <w:rPr>
          <w:rFonts w:ascii="Bookman Old Style" w:hAnsi="Bookman Old Style" w:cs="Bookman Old Style"/>
          <w:sz w:val="20"/>
        </w:rPr>
        <w:t>Z</w:t>
      </w:r>
      <w:r w:rsidRPr="00F63CF0">
        <w:rPr>
          <w:rFonts w:ascii="Bookman Old Style" w:hAnsi="Bookman Old Style" w:cs="Bookman Old Style"/>
          <w:sz w:val="20"/>
        </w:rPr>
        <w:t>ałącznik Nr 3 do umowy</w:t>
      </w:r>
    </w:p>
    <w:p w:rsidR="004F03C3" w:rsidRPr="00F63CF0" w:rsidRDefault="004F03C3" w:rsidP="004F03C3">
      <w:pPr>
        <w:spacing w:before="120"/>
        <w:rPr>
          <w:rFonts w:ascii="Bookman Old Style" w:hAnsi="Bookman Old Style" w:cs="Bookman Old Style"/>
          <w:sz w:val="20"/>
        </w:rPr>
      </w:pPr>
      <w:r w:rsidRPr="00F63CF0">
        <w:rPr>
          <w:rFonts w:ascii="Bookman Old Style" w:hAnsi="Bookman Old Style" w:cs="Bookman Old Style"/>
          <w:sz w:val="20"/>
          <w:vertAlign w:val="subscript"/>
        </w:rPr>
        <w:t>............................................................................</w:t>
      </w:r>
    </w:p>
    <w:p w:rsidR="004F03C3" w:rsidRPr="00F63CF0" w:rsidRDefault="004F03C3" w:rsidP="004F03C3">
      <w:pPr>
        <w:rPr>
          <w:rFonts w:ascii="Bookman Old Style" w:hAnsi="Bookman Old Style" w:cs="Bookman Old Style"/>
          <w:sz w:val="20"/>
          <w:vertAlign w:val="subscript"/>
        </w:rPr>
      </w:pPr>
      <w:r w:rsidRPr="00F63CF0">
        <w:rPr>
          <w:rFonts w:ascii="Bookman Old Style" w:hAnsi="Bookman Old Style" w:cs="Bookman Old Style"/>
          <w:sz w:val="20"/>
        </w:rPr>
        <w:t>nazwisko i imię opiekunki</w:t>
      </w:r>
    </w:p>
    <w:p w:rsidR="004F03C3" w:rsidRPr="00F63CF0" w:rsidRDefault="004F03C3" w:rsidP="004F03C3">
      <w:pPr>
        <w:jc w:val="center"/>
        <w:rPr>
          <w:rFonts w:ascii="Bookman Old Style" w:hAnsi="Bookman Old Style" w:cs="Bookman Old Style"/>
          <w:b/>
          <w:sz w:val="20"/>
        </w:rPr>
      </w:pPr>
    </w:p>
    <w:p w:rsidR="004F03C3" w:rsidRPr="00F63CF0" w:rsidRDefault="004F03C3" w:rsidP="004F03C3">
      <w:pPr>
        <w:jc w:val="center"/>
        <w:rPr>
          <w:rFonts w:ascii="Bookman Old Style" w:hAnsi="Bookman Old Style" w:cs="Bookman Old Style"/>
          <w:b/>
          <w:sz w:val="20"/>
        </w:rPr>
      </w:pPr>
      <w:r w:rsidRPr="00F63CF0">
        <w:rPr>
          <w:rFonts w:ascii="Bookman Old Style" w:hAnsi="Bookman Old Style" w:cs="Bookman Old Style"/>
          <w:b/>
          <w:sz w:val="20"/>
        </w:rPr>
        <w:t>KARTA REALIZACJI  USŁUG</w:t>
      </w:r>
    </w:p>
    <w:p w:rsidR="004F03C3" w:rsidRPr="00F63CF0" w:rsidRDefault="004F03C3" w:rsidP="004F03C3">
      <w:pPr>
        <w:jc w:val="center"/>
        <w:rPr>
          <w:rFonts w:ascii="Bookman Old Style" w:hAnsi="Bookman Old Style" w:cs="Bookman Old Style"/>
          <w:b/>
          <w:sz w:val="20"/>
        </w:rPr>
      </w:pPr>
      <w:r w:rsidRPr="00F63CF0">
        <w:rPr>
          <w:rFonts w:ascii="Bookman Old Style" w:hAnsi="Bookman Old Style" w:cs="Bookman Old Style"/>
          <w:b/>
          <w:sz w:val="20"/>
        </w:rPr>
        <w:t>W MIESIĄCU .............</w:t>
      </w:r>
      <w:r>
        <w:rPr>
          <w:rFonts w:ascii="Bookman Old Style" w:hAnsi="Bookman Old Style" w:cs="Bookman Old Style"/>
          <w:b/>
          <w:sz w:val="20"/>
        </w:rPr>
        <w:t>..........................   2020</w:t>
      </w:r>
      <w:r w:rsidRPr="00F63CF0">
        <w:rPr>
          <w:rFonts w:ascii="Bookman Old Style" w:hAnsi="Bookman Old Style" w:cs="Bookman Old Style"/>
          <w:b/>
          <w:sz w:val="20"/>
        </w:rPr>
        <w:t xml:space="preserve"> R.</w:t>
      </w:r>
    </w:p>
    <w:p w:rsidR="004F03C3" w:rsidRPr="00F63CF0" w:rsidRDefault="004F03C3" w:rsidP="004F03C3">
      <w:pPr>
        <w:jc w:val="center"/>
        <w:rPr>
          <w:rFonts w:ascii="Bookman Old Style" w:hAnsi="Bookman Old Style" w:cs="Bookman Old Style"/>
          <w:b/>
          <w:sz w:val="20"/>
        </w:rPr>
      </w:pPr>
    </w:p>
    <w:p w:rsidR="004F03C3" w:rsidRPr="00F63CF0" w:rsidRDefault="004F03C3" w:rsidP="004F03C3">
      <w:pPr>
        <w:jc w:val="center"/>
        <w:rPr>
          <w:rFonts w:ascii="Bookman Old Style" w:hAnsi="Bookman Old Style" w:cs="Bookman Old Style"/>
          <w:sz w:val="20"/>
        </w:rPr>
      </w:pPr>
    </w:p>
    <w:p w:rsidR="004F03C3" w:rsidRPr="00F63CF0" w:rsidRDefault="004F03C3" w:rsidP="004F03C3">
      <w:pPr>
        <w:spacing w:before="120"/>
        <w:jc w:val="center"/>
        <w:rPr>
          <w:rFonts w:ascii="Bookman Old Style" w:hAnsi="Bookman Old Style" w:cs="Bookman Old Style"/>
        </w:rPr>
      </w:pPr>
      <w:r w:rsidRPr="00F63CF0">
        <w:rPr>
          <w:rFonts w:ascii="Bookman Old Style" w:hAnsi="Bookman Old Style" w:cs="Bookman Old Style"/>
          <w:sz w:val="20"/>
        </w:rPr>
        <w:t xml:space="preserve">Rodzaj usługi: </w:t>
      </w:r>
      <w:r w:rsidRPr="00F63CF0">
        <w:rPr>
          <w:rFonts w:ascii="Bookman Old Style" w:hAnsi="Bookman Old Style" w:cs="Bookman Old Style"/>
          <w:b/>
        </w:rPr>
        <w:t>specjalistyczne usługi opiekuńcze dla osób z zaburzeniami psychicznymi</w:t>
      </w:r>
    </w:p>
    <w:p w:rsidR="004F03C3" w:rsidRPr="00F63CF0" w:rsidRDefault="004F03C3" w:rsidP="004F03C3">
      <w:pPr>
        <w:jc w:val="both"/>
        <w:rPr>
          <w:rFonts w:ascii="Bookman Old Style" w:hAnsi="Bookman Old Style" w:cs="Bookman Old Style"/>
          <w:sz w:val="20"/>
        </w:rPr>
      </w:pPr>
    </w:p>
    <w:p w:rsidR="004F03C3" w:rsidRPr="00F63CF0" w:rsidRDefault="004F03C3" w:rsidP="004F03C3">
      <w:pPr>
        <w:jc w:val="both"/>
        <w:rPr>
          <w:rFonts w:ascii="Bookman Old Style" w:hAnsi="Bookman Old Style" w:cs="Bookman Old Style"/>
          <w:sz w:val="20"/>
        </w:rPr>
      </w:pPr>
      <w:r w:rsidRPr="00F63CF0">
        <w:rPr>
          <w:rFonts w:ascii="Bookman Old Style" w:hAnsi="Bookman Old Style" w:cs="Bookman Old Style"/>
          <w:sz w:val="20"/>
        </w:rPr>
        <w:t xml:space="preserve">Ilość godzin przyznanych w miesiącu ............................ - .......... </w:t>
      </w:r>
    </w:p>
    <w:p w:rsidR="004F03C3" w:rsidRPr="00F63CF0" w:rsidRDefault="004F03C3" w:rsidP="004F03C3">
      <w:pPr>
        <w:jc w:val="both"/>
        <w:rPr>
          <w:rFonts w:ascii="Bookman Old Style" w:hAnsi="Bookman Old Style" w:cs="Bookman Old Style"/>
          <w:sz w:val="20"/>
        </w:rPr>
      </w:pPr>
    </w:p>
    <w:p w:rsidR="004F03C3" w:rsidRPr="00F63CF0" w:rsidRDefault="004F03C3" w:rsidP="004F03C3">
      <w:pPr>
        <w:jc w:val="both"/>
        <w:rPr>
          <w:rFonts w:ascii="Times New Roman" w:hAnsi="Times New Roman"/>
          <w:b/>
          <w:sz w:val="20"/>
        </w:rPr>
      </w:pPr>
      <w:r w:rsidRPr="00F63CF0">
        <w:rPr>
          <w:rFonts w:ascii="Bookman Old Style" w:hAnsi="Bookman Old Style" w:cs="Bookman Old Style"/>
          <w:sz w:val="20"/>
        </w:rPr>
        <w:t>Imię i nazwisko osoby, której decyzją przyznano usługi ..............................................</w:t>
      </w:r>
    </w:p>
    <w:p w:rsidR="004F03C3" w:rsidRDefault="004F03C3" w:rsidP="004F03C3">
      <w:pPr>
        <w:rPr>
          <w:b/>
          <w:sz w:val="20"/>
        </w:rPr>
      </w:pPr>
    </w:p>
    <w:p w:rsidR="004F03C3" w:rsidRDefault="004F03C3" w:rsidP="004F03C3">
      <w:pPr>
        <w:rPr>
          <w:b/>
          <w:sz w:val="20"/>
        </w:rPr>
      </w:pPr>
    </w:p>
    <w:p w:rsidR="004F03C3" w:rsidRDefault="004F03C3" w:rsidP="004F03C3">
      <w:pPr>
        <w:rPr>
          <w:b/>
          <w:sz w:val="20"/>
        </w:rPr>
      </w:pPr>
    </w:p>
    <w:p w:rsidR="004F03C3" w:rsidRDefault="004F03C3" w:rsidP="004F03C3">
      <w:pPr>
        <w:rPr>
          <w:b/>
          <w:sz w:val="20"/>
        </w:rPr>
      </w:pPr>
    </w:p>
    <w:p w:rsidR="004F03C3" w:rsidRDefault="004F03C3" w:rsidP="004F03C3">
      <w:pPr>
        <w:rPr>
          <w:b/>
          <w:sz w:val="20"/>
        </w:rPr>
      </w:pPr>
    </w:p>
    <w:p w:rsidR="004F03C3" w:rsidRDefault="004F03C3" w:rsidP="004F03C3">
      <w:pPr>
        <w:rPr>
          <w:b/>
          <w:sz w:val="20"/>
        </w:rPr>
      </w:pPr>
    </w:p>
    <w:p w:rsidR="004F03C3" w:rsidRDefault="004F03C3" w:rsidP="004F03C3">
      <w:pPr>
        <w:rPr>
          <w:b/>
          <w:sz w:val="20"/>
        </w:rPr>
      </w:pPr>
    </w:p>
    <w:p w:rsidR="004F03C3" w:rsidRDefault="004F03C3" w:rsidP="004F03C3">
      <w:pPr>
        <w:rPr>
          <w:b/>
          <w:sz w:val="20"/>
        </w:rPr>
      </w:pPr>
    </w:p>
    <w:p w:rsidR="004F03C3" w:rsidRDefault="004F03C3" w:rsidP="004F03C3">
      <w:pPr>
        <w:rPr>
          <w:b/>
          <w:sz w:val="20"/>
        </w:rPr>
      </w:pPr>
    </w:p>
    <w:p w:rsidR="004F03C3" w:rsidRDefault="004F03C3" w:rsidP="004F03C3">
      <w:pPr>
        <w:rPr>
          <w:b/>
          <w:sz w:val="20"/>
        </w:rPr>
      </w:pPr>
    </w:p>
    <w:p w:rsidR="004F03C3" w:rsidRDefault="004F03C3" w:rsidP="004F03C3">
      <w:pPr>
        <w:rPr>
          <w:b/>
          <w:sz w:val="20"/>
        </w:rPr>
      </w:pPr>
    </w:p>
    <w:p w:rsidR="004F03C3" w:rsidRDefault="004F03C3" w:rsidP="004F03C3">
      <w:pPr>
        <w:rPr>
          <w:b/>
          <w:sz w:val="20"/>
        </w:rPr>
      </w:pPr>
    </w:p>
    <w:p w:rsidR="004F03C3" w:rsidRPr="00F63CF0" w:rsidRDefault="004F03C3" w:rsidP="004F03C3">
      <w:pPr>
        <w:rPr>
          <w:b/>
          <w:sz w:val="20"/>
        </w:rPr>
      </w:pPr>
    </w:p>
    <w:tbl>
      <w:tblPr>
        <w:tblW w:w="0" w:type="auto"/>
        <w:tblInd w:w="-5" w:type="dxa"/>
        <w:tblLayout w:type="fixed"/>
        <w:tblCellMar>
          <w:left w:w="70" w:type="dxa"/>
          <w:right w:w="70" w:type="dxa"/>
        </w:tblCellMar>
        <w:tblLook w:val="04A0"/>
      </w:tblPr>
      <w:tblGrid>
        <w:gridCol w:w="911"/>
        <w:gridCol w:w="1319"/>
        <w:gridCol w:w="2880"/>
        <w:gridCol w:w="1080"/>
        <w:gridCol w:w="1620"/>
        <w:gridCol w:w="2420"/>
      </w:tblGrid>
      <w:tr w:rsidR="004F03C3" w:rsidRPr="00E20B88" w:rsidTr="00ED3CFC">
        <w:tc>
          <w:tcPr>
            <w:tcW w:w="911" w:type="dxa"/>
            <w:tcBorders>
              <w:top w:val="single" w:sz="4" w:space="0" w:color="000000"/>
              <w:left w:val="single" w:sz="4" w:space="0" w:color="000000"/>
              <w:bottom w:val="single" w:sz="4" w:space="0" w:color="000000"/>
              <w:right w:val="nil"/>
            </w:tcBorders>
            <w:hideMark/>
          </w:tcPr>
          <w:p w:rsidR="004F03C3" w:rsidRPr="00E20B88" w:rsidRDefault="004F03C3" w:rsidP="00ED3CFC">
            <w:pPr>
              <w:jc w:val="center"/>
              <w:rPr>
                <w:rFonts w:ascii="Bookman Old Style" w:hAnsi="Bookman Old Style"/>
                <w:bCs/>
                <w:sz w:val="18"/>
                <w:szCs w:val="18"/>
                <w:lang w:eastAsia="ar-SA"/>
              </w:rPr>
            </w:pPr>
            <w:r w:rsidRPr="00E20B88">
              <w:rPr>
                <w:rFonts w:ascii="Bookman Old Style" w:hAnsi="Bookman Old Style"/>
                <w:bCs/>
                <w:sz w:val="18"/>
                <w:szCs w:val="18"/>
              </w:rPr>
              <w:lastRenderedPageBreak/>
              <w:t>Dni miesiąca</w:t>
            </w:r>
          </w:p>
        </w:tc>
        <w:tc>
          <w:tcPr>
            <w:tcW w:w="1319" w:type="dxa"/>
            <w:tcBorders>
              <w:top w:val="single" w:sz="4" w:space="0" w:color="000000"/>
              <w:left w:val="single" w:sz="4" w:space="0" w:color="000000"/>
              <w:bottom w:val="single" w:sz="4" w:space="0" w:color="000000"/>
              <w:right w:val="nil"/>
            </w:tcBorders>
            <w:hideMark/>
          </w:tcPr>
          <w:p w:rsidR="004F03C3" w:rsidRPr="00E20B88" w:rsidRDefault="004F03C3" w:rsidP="00ED3CFC">
            <w:pPr>
              <w:jc w:val="center"/>
              <w:rPr>
                <w:rFonts w:ascii="Bookman Old Style" w:hAnsi="Bookman Old Style"/>
                <w:bCs/>
                <w:sz w:val="18"/>
                <w:szCs w:val="18"/>
                <w:lang w:eastAsia="ar-SA"/>
              </w:rPr>
            </w:pPr>
            <w:r w:rsidRPr="00E20B88">
              <w:rPr>
                <w:rFonts w:ascii="Bookman Old Style" w:hAnsi="Bookman Old Style"/>
                <w:bCs/>
                <w:sz w:val="18"/>
                <w:szCs w:val="18"/>
              </w:rPr>
              <w:t>Godziny</w:t>
            </w:r>
            <w:r w:rsidRPr="00E20B88">
              <w:rPr>
                <w:rFonts w:ascii="Bookman Old Style" w:hAnsi="Bookman Old Style"/>
                <w:bCs/>
                <w:sz w:val="18"/>
                <w:szCs w:val="18"/>
              </w:rPr>
              <w:br/>
              <w:t>od - do</w:t>
            </w:r>
          </w:p>
        </w:tc>
        <w:tc>
          <w:tcPr>
            <w:tcW w:w="2880" w:type="dxa"/>
            <w:tcBorders>
              <w:top w:val="single" w:sz="4" w:space="0" w:color="000000"/>
              <w:left w:val="single" w:sz="4" w:space="0" w:color="000000"/>
              <w:bottom w:val="single" w:sz="4" w:space="0" w:color="000000"/>
              <w:right w:val="nil"/>
            </w:tcBorders>
            <w:hideMark/>
          </w:tcPr>
          <w:p w:rsidR="004F03C3" w:rsidRPr="00E20B88" w:rsidRDefault="004F03C3" w:rsidP="00ED3CFC">
            <w:pPr>
              <w:jc w:val="center"/>
              <w:rPr>
                <w:rFonts w:ascii="Bookman Old Style" w:hAnsi="Bookman Old Style"/>
                <w:bCs/>
                <w:sz w:val="18"/>
                <w:szCs w:val="18"/>
                <w:lang w:eastAsia="ar-SA"/>
              </w:rPr>
            </w:pPr>
            <w:r w:rsidRPr="00E20B88">
              <w:rPr>
                <w:rFonts w:ascii="Bookman Old Style" w:hAnsi="Bookman Old Style"/>
                <w:bCs/>
                <w:sz w:val="18"/>
                <w:szCs w:val="18"/>
              </w:rPr>
              <w:t>Podpis klienta</w:t>
            </w:r>
          </w:p>
        </w:tc>
        <w:tc>
          <w:tcPr>
            <w:tcW w:w="1080" w:type="dxa"/>
            <w:tcBorders>
              <w:top w:val="single" w:sz="4" w:space="0" w:color="000000"/>
              <w:left w:val="single" w:sz="4" w:space="0" w:color="000000"/>
              <w:bottom w:val="single" w:sz="4" w:space="0" w:color="000000"/>
              <w:right w:val="nil"/>
            </w:tcBorders>
            <w:hideMark/>
          </w:tcPr>
          <w:p w:rsidR="004F03C3" w:rsidRPr="00E20B88" w:rsidRDefault="004F03C3" w:rsidP="00ED3CFC">
            <w:pPr>
              <w:jc w:val="center"/>
              <w:rPr>
                <w:rFonts w:ascii="Bookman Old Style" w:hAnsi="Bookman Old Style"/>
                <w:bCs/>
                <w:sz w:val="18"/>
                <w:szCs w:val="18"/>
                <w:lang w:eastAsia="ar-SA"/>
              </w:rPr>
            </w:pPr>
            <w:r w:rsidRPr="00E20B88">
              <w:rPr>
                <w:rFonts w:ascii="Bookman Old Style" w:hAnsi="Bookman Old Style"/>
                <w:bCs/>
                <w:sz w:val="18"/>
                <w:szCs w:val="18"/>
              </w:rPr>
              <w:t>Dni miesiąca</w:t>
            </w:r>
          </w:p>
        </w:tc>
        <w:tc>
          <w:tcPr>
            <w:tcW w:w="1620" w:type="dxa"/>
            <w:tcBorders>
              <w:top w:val="single" w:sz="4" w:space="0" w:color="000000"/>
              <w:left w:val="single" w:sz="4" w:space="0" w:color="000000"/>
              <w:bottom w:val="single" w:sz="4" w:space="0" w:color="000000"/>
              <w:right w:val="nil"/>
            </w:tcBorders>
            <w:hideMark/>
          </w:tcPr>
          <w:p w:rsidR="004F03C3" w:rsidRPr="00E20B88" w:rsidRDefault="004F03C3" w:rsidP="00ED3CFC">
            <w:pPr>
              <w:jc w:val="center"/>
              <w:rPr>
                <w:rFonts w:ascii="Bookman Old Style" w:hAnsi="Bookman Old Style"/>
                <w:bCs/>
                <w:sz w:val="18"/>
                <w:szCs w:val="18"/>
                <w:lang w:eastAsia="ar-SA"/>
              </w:rPr>
            </w:pPr>
            <w:r w:rsidRPr="00E20B88">
              <w:rPr>
                <w:rFonts w:ascii="Bookman Old Style" w:hAnsi="Bookman Old Style"/>
                <w:bCs/>
                <w:sz w:val="18"/>
                <w:szCs w:val="18"/>
              </w:rPr>
              <w:t>Godziny</w:t>
            </w:r>
            <w:r w:rsidRPr="00E20B88">
              <w:rPr>
                <w:rFonts w:ascii="Bookman Old Style" w:hAnsi="Bookman Old Style"/>
                <w:bCs/>
                <w:sz w:val="18"/>
                <w:szCs w:val="18"/>
              </w:rPr>
              <w:br/>
              <w:t>od - do</w:t>
            </w:r>
          </w:p>
        </w:tc>
        <w:tc>
          <w:tcPr>
            <w:tcW w:w="2420" w:type="dxa"/>
            <w:tcBorders>
              <w:top w:val="single" w:sz="4" w:space="0" w:color="000000"/>
              <w:left w:val="single" w:sz="4" w:space="0" w:color="000000"/>
              <w:bottom w:val="single" w:sz="4" w:space="0" w:color="000000"/>
              <w:right w:val="single" w:sz="4" w:space="0" w:color="000000"/>
            </w:tcBorders>
            <w:hideMark/>
          </w:tcPr>
          <w:p w:rsidR="004F03C3" w:rsidRPr="00E20B88" w:rsidRDefault="004F03C3" w:rsidP="00ED3CFC">
            <w:pPr>
              <w:jc w:val="center"/>
              <w:rPr>
                <w:rFonts w:ascii="Bookman Old Style" w:hAnsi="Bookman Old Style"/>
                <w:sz w:val="18"/>
                <w:szCs w:val="18"/>
                <w:lang w:val="en-US" w:eastAsia="ar-SA"/>
              </w:rPr>
            </w:pPr>
            <w:r w:rsidRPr="00E20B88">
              <w:rPr>
                <w:rFonts w:ascii="Bookman Old Style" w:hAnsi="Bookman Old Style"/>
                <w:bCs/>
                <w:sz w:val="18"/>
                <w:szCs w:val="18"/>
              </w:rPr>
              <w:t>Podpis klienta</w:t>
            </w:r>
          </w:p>
        </w:tc>
      </w:tr>
      <w:tr w:rsidR="004F03C3" w:rsidRPr="00E20B88" w:rsidTr="00ED3CFC">
        <w:tc>
          <w:tcPr>
            <w:tcW w:w="911" w:type="dxa"/>
            <w:tcBorders>
              <w:top w:val="single" w:sz="4" w:space="0" w:color="000000"/>
              <w:left w:val="single" w:sz="4" w:space="0" w:color="000000"/>
              <w:bottom w:val="single" w:sz="4" w:space="0" w:color="000000"/>
              <w:right w:val="nil"/>
            </w:tcBorders>
            <w:hideMark/>
          </w:tcPr>
          <w:p w:rsidR="004F03C3" w:rsidRPr="00E20B88" w:rsidRDefault="004F03C3" w:rsidP="00ED3CFC">
            <w:pPr>
              <w:spacing w:before="240"/>
              <w:jc w:val="center"/>
              <w:rPr>
                <w:rFonts w:ascii="Bookman Old Style" w:hAnsi="Bookman Old Style"/>
                <w:bCs/>
                <w:sz w:val="18"/>
                <w:szCs w:val="18"/>
                <w:lang w:eastAsia="ar-SA"/>
              </w:rPr>
            </w:pPr>
            <w:r w:rsidRPr="00E20B88">
              <w:rPr>
                <w:rFonts w:ascii="Bookman Old Style" w:hAnsi="Bookman Old Style"/>
                <w:bCs/>
                <w:sz w:val="18"/>
                <w:szCs w:val="18"/>
              </w:rPr>
              <w:t>1</w:t>
            </w:r>
          </w:p>
        </w:tc>
        <w:tc>
          <w:tcPr>
            <w:tcW w:w="1319"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2880"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1080" w:type="dxa"/>
            <w:tcBorders>
              <w:top w:val="single" w:sz="4" w:space="0" w:color="000000"/>
              <w:left w:val="single" w:sz="4" w:space="0" w:color="000000"/>
              <w:bottom w:val="single" w:sz="4" w:space="0" w:color="000000"/>
              <w:right w:val="nil"/>
            </w:tcBorders>
            <w:hideMark/>
          </w:tcPr>
          <w:p w:rsidR="004F03C3" w:rsidRPr="00E20B88" w:rsidRDefault="004F03C3" w:rsidP="00ED3CFC">
            <w:pPr>
              <w:spacing w:before="240"/>
              <w:jc w:val="center"/>
              <w:rPr>
                <w:rFonts w:ascii="Bookman Old Style" w:hAnsi="Bookman Old Style"/>
                <w:bCs/>
                <w:sz w:val="18"/>
                <w:szCs w:val="18"/>
                <w:lang w:eastAsia="ar-SA"/>
              </w:rPr>
            </w:pPr>
            <w:r w:rsidRPr="00E20B88">
              <w:rPr>
                <w:rFonts w:ascii="Bookman Old Style" w:hAnsi="Bookman Old Style"/>
                <w:bCs/>
                <w:sz w:val="18"/>
                <w:szCs w:val="18"/>
              </w:rPr>
              <w:t>16</w:t>
            </w:r>
          </w:p>
        </w:tc>
        <w:tc>
          <w:tcPr>
            <w:tcW w:w="1620"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4F03C3" w:rsidRPr="00E20B88" w:rsidRDefault="004F03C3" w:rsidP="00ED3CFC">
            <w:pPr>
              <w:snapToGrid w:val="0"/>
              <w:spacing w:before="240"/>
              <w:rPr>
                <w:rFonts w:ascii="Bookman Old Style" w:hAnsi="Bookman Old Style"/>
                <w:bCs/>
                <w:sz w:val="18"/>
                <w:szCs w:val="18"/>
                <w:lang w:eastAsia="ar-SA"/>
              </w:rPr>
            </w:pPr>
          </w:p>
        </w:tc>
      </w:tr>
      <w:tr w:rsidR="004F03C3" w:rsidRPr="00E20B88" w:rsidTr="00ED3CFC">
        <w:tc>
          <w:tcPr>
            <w:tcW w:w="911" w:type="dxa"/>
            <w:tcBorders>
              <w:top w:val="single" w:sz="4" w:space="0" w:color="000000"/>
              <w:left w:val="single" w:sz="4" w:space="0" w:color="000000"/>
              <w:bottom w:val="single" w:sz="4" w:space="0" w:color="000000"/>
              <w:right w:val="nil"/>
            </w:tcBorders>
            <w:hideMark/>
          </w:tcPr>
          <w:p w:rsidR="004F03C3" w:rsidRPr="00E20B88" w:rsidRDefault="004F03C3" w:rsidP="00ED3CFC">
            <w:pPr>
              <w:spacing w:before="240"/>
              <w:jc w:val="center"/>
              <w:rPr>
                <w:rFonts w:ascii="Bookman Old Style" w:hAnsi="Bookman Old Style"/>
                <w:bCs/>
                <w:sz w:val="18"/>
                <w:szCs w:val="18"/>
                <w:lang w:eastAsia="ar-SA"/>
              </w:rPr>
            </w:pPr>
            <w:r w:rsidRPr="00E20B88">
              <w:rPr>
                <w:rFonts w:ascii="Bookman Old Style" w:hAnsi="Bookman Old Style"/>
                <w:bCs/>
                <w:sz w:val="18"/>
                <w:szCs w:val="18"/>
              </w:rPr>
              <w:t>2</w:t>
            </w:r>
          </w:p>
        </w:tc>
        <w:tc>
          <w:tcPr>
            <w:tcW w:w="1319"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2880"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1080" w:type="dxa"/>
            <w:tcBorders>
              <w:top w:val="single" w:sz="4" w:space="0" w:color="000000"/>
              <w:left w:val="single" w:sz="4" w:space="0" w:color="000000"/>
              <w:bottom w:val="single" w:sz="4" w:space="0" w:color="000000"/>
              <w:right w:val="nil"/>
            </w:tcBorders>
            <w:hideMark/>
          </w:tcPr>
          <w:p w:rsidR="004F03C3" w:rsidRPr="00E20B88" w:rsidRDefault="004F03C3" w:rsidP="00ED3CFC">
            <w:pPr>
              <w:spacing w:before="240"/>
              <w:jc w:val="center"/>
              <w:rPr>
                <w:rFonts w:ascii="Bookman Old Style" w:hAnsi="Bookman Old Style"/>
                <w:bCs/>
                <w:sz w:val="18"/>
                <w:szCs w:val="18"/>
                <w:lang w:eastAsia="ar-SA"/>
              </w:rPr>
            </w:pPr>
            <w:r w:rsidRPr="00E20B88">
              <w:rPr>
                <w:rFonts w:ascii="Bookman Old Style" w:hAnsi="Bookman Old Style"/>
                <w:bCs/>
                <w:sz w:val="18"/>
                <w:szCs w:val="18"/>
              </w:rPr>
              <w:t>17</w:t>
            </w:r>
          </w:p>
        </w:tc>
        <w:tc>
          <w:tcPr>
            <w:tcW w:w="1620"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4F03C3" w:rsidRPr="00E20B88" w:rsidRDefault="004F03C3" w:rsidP="00ED3CFC">
            <w:pPr>
              <w:snapToGrid w:val="0"/>
              <w:spacing w:before="240"/>
              <w:rPr>
                <w:rFonts w:ascii="Bookman Old Style" w:hAnsi="Bookman Old Style"/>
                <w:bCs/>
                <w:sz w:val="18"/>
                <w:szCs w:val="18"/>
                <w:lang w:eastAsia="ar-SA"/>
              </w:rPr>
            </w:pPr>
          </w:p>
        </w:tc>
      </w:tr>
      <w:tr w:rsidR="004F03C3" w:rsidRPr="00E20B88" w:rsidTr="00ED3CFC">
        <w:tc>
          <w:tcPr>
            <w:tcW w:w="911" w:type="dxa"/>
            <w:tcBorders>
              <w:top w:val="single" w:sz="4" w:space="0" w:color="000000"/>
              <w:left w:val="single" w:sz="4" w:space="0" w:color="000000"/>
              <w:bottom w:val="single" w:sz="4" w:space="0" w:color="000000"/>
              <w:right w:val="nil"/>
            </w:tcBorders>
            <w:hideMark/>
          </w:tcPr>
          <w:p w:rsidR="004F03C3" w:rsidRPr="00E20B88" w:rsidRDefault="004F03C3" w:rsidP="00ED3CFC">
            <w:pPr>
              <w:spacing w:before="240"/>
              <w:jc w:val="center"/>
              <w:rPr>
                <w:rFonts w:ascii="Bookman Old Style" w:hAnsi="Bookman Old Style"/>
                <w:bCs/>
                <w:sz w:val="18"/>
                <w:szCs w:val="18"/>
                <w:lang w:eastAsia="ar-SA"/>
              </w:rPr>
            </w:pPr>
            <w:r w:rsidRPr="00E20B88">
              <w:rPr>
                <w:rFonts w:ascii="Bookman Old Style" w:hAnsi="Bookman Old Style"/>
                <w:bCs/>
                <w:sz w:val="18"/>
                <w:szCs w:val="18"/>
              </w:rPr>
              <w:t>3</w:t>
            </w:r>
          </w:p>
        </w:tc>
        <w:tc>
          <w:tcPr>
            <w:tcW w:w="1319"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2880"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1080" w:type="dxa"/>
            <w:tcBorders>
              <w:top w:val="single" w:sz="4" w:space="0" w:color="000000"/>
              <w:left w:val="single" w:sz="4" w:space="0" w:color="000000"/>
              <w:bottom w:val="single" w:sz="4" w:space="0" w:color="000000"/>
              <w:right w:val="nil"/>
            </w:tcBorders>
            <w:hideMark/>
          </w:tcPr>
          <w:p w:rsidR="004F03C3" w:rsidRPr="00E20B88" w:rsidRDefault="004F03C3" w:rsidP="00ED3CFC">
            <w:pPr>
              <w:spacing w:before="240"/>
              <w:jc w:val="center"/>
              <w:rPr>
                <w:rFonts w:ascii="Bookman Old Style" w:hAnsi="Bookman Old Style"/>
                <w:bCs/>
                <w:sz w:val="18"/>
                <w:szCs w:val="18"/>
                <w:lang w:eastAsia="ar-SA"/>
              </w:rPr>
            </w:pPr>
            <w:r w:rsidRPr="00E20B88">
              <w:rPr>
                <w:rFonts w:ascii="Bookman Old Style" w:hAnsi="Bookman Old Style"/>
                <w:bCs/>
                <w:sz w:val="18"/>
                <w:szCs w:val="18"/>
              </w:rPr>
              <w:t>18</w:t>
            </w:r>
          </w:p>
        </w:tc>
        <w:tc>
          <w:tcPr>
            <w:tcW w:w="1620"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4F03C3" w:rsidRPr="00E20B88" w:rsidRDefault="004F03C3" w:rsidP="00ED3CFC">
            <w:pPr>
              <w:snapToGrid w:val="0"/>
              <w:spacing w:before="240"/>
              <w:rPr>
                <w:rFonts w:ascii="Bookman Old Style" w:hAnsi="Bookman Old Style"/>
                <w:bCs/>
                <w:sz w:val="18"/>
                <w:szCs w:val="18"/>
                <w:lang w:eastAsia="ar-SA"/>
              </w:rPr>
            </w:pPr>
          </w:p>
        </w:tc>
      </w:tr>
      <w:tr w:rsidR="004F03C3" w:rsidRPr="00E20B88" w:rsidTr="00ED3CFC">
        <w:tc>
          <w:tcPr>
            <w:tcW w:w="911" w:type="dxa"/>
            <w:tcBorders>
              <w:top w:val="single" w:sz="4" w:space="0" w:color="000000"/>
              <w:left w:val="single" w:sz="4" w:space="0" w:color="000000"/>
              <w:bottom w:val="single" w:sz="4" w:space="0" w:color="000000"/>
              <w:right w:val="nil"/>
            </w:tcBorders>
            <w:hideMark/>
          </w:tcPr>
          <w:p w:rsidR="004F03C3" w:rsidRPr="00E20B88" w:rsidRDefault="004F03C3" w:rsidP="00ED3CFC">
            <w:pPr>
              <w:spacing w:before="240"/>
              <w:jc w:val="center"/>
              <w:rPr>
                <w:rFonts w:ascii="Bookman Old Style" w:hAnsi="Bookman Old Style"/>
                <w:bCs/>
                <w:sz w:val="18"/>
                <w:szCs w:val="18"/>
                <w:lang w:eastAsia="ar-SA"/>
              </w:rPr>
            </w:pPr>
            <w:r w:rsidRPr="00E20B88">
              <w:rPr>
                <w:rFonts w:ascii="Bookman Old Style" w:hAnsi="Bookman Old Style"/>
                <w:bCs/>
                <w:sz w:val="18"/>
                <w:szCs w:val="18"/>
              </w:rPr>
              <w:t>4</w:t>
            </w:r>
          </w:p>
        </w:tc>
        <w:tc>
          <w:tcPr>
            <w:tcW w:w="1319"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2880"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1080" w:type="dxa"/>
            <w:tcBorders>
              <w:top w:val="single" w:sz="4" w:space="0" w:color="000000"/>
              <w:left w:val="single" w:sz="4" w:space="0" w:color="000000"/>
              <w:bottom w:val="single" w:sz="4" w:space="0" w:color="000000"/>
              <w:right w:val="nil"/>
            </w:tcBorders>
            <w:hideMark/>
          </w:tcPr>
          <w:p w:rsidR="004F03C3" w:rsidRPr="00E20B88" w:rsidRDefault="004F03C3" w:rsidP="00ED3CFC">
            <w:pPr>
              <w:spacing w:before="240"/>
              <w:jc w:val="center"/>
              <w:rPr>
                <w:rFonts w:ascii="Bookman Old Style" w:hAnsi="Bookman Old Style"/>
                <w:bCs/>
                <w:sz w:val="18"/>
                <w:szCs w:val="18"/>
                <w:lang w:eastAsia="ar-SA"/>
              </w:rPr>
            </w:pPr>
            <w:r w:rsidRPr="00E20B88">
              <w:rPr>
                <w:rFonts w:ascii="Bookman Old Style" w:hAnsi="Bookman Old Style"/>
                <w:bCs/>
                <w:sz w:val="18"/>
                <w:szCs w:val="18"/>
              </w:rPr>
              <w:t>19</w:t>
            </w:r>
          </w:p>
        </w:tc>
        <w:tc>
          <w:tcPr>
            <w:tcW w:w="1620"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4F03C3" w:rsidRPr="00E20B88" w:rsidRDefault="004F03C3" w:rsidP="00ED3CFC">
            <w:pPr>
              <w:snapToGrid w:val="0"/>
              <w:spacing w:before="240"/>
              <w:rPr>
                <w:rFonts w:ascii="Bookman Old Style" w:hAnsi="Bookman Old Style"/>
                <w:bCs/>
                <w:sz w:val="18"/>
                <w:szCs w:val="18"/>
                <w:lang w:eastAsia="ar-SA"/>
              </w:rPr>
            </w:pPr>
          </w:p>
        </w:tc>
      </w:tr>
      <w:tr w:rsidR="004F03C3" w:rsidRPr="00E20B88" w:rsidTr="00ED3CFC">
        <w:tc>
          <w:tcPr>
            <w:tcW w:w="911" w:type="dxa"/>
            <w:tcBorders>
              <w:top w:val="single" w:sz="4" w:space="0" w:color="000000"/>
              <w:left w:val="single" w:sz="4" w:space="0" w:color="000000"/>
              <w:bottom w:val="single" w:sz="4" w:space="0" w:color="000000"/>
              <w:right w:val="nil"/>
            </w:tcBorders>
            <w:hideMark/>
          </w:tcPr>
          <w:p w:rsidR="004F03C3" w:rsidRPr="00E20B88" w:rsidRDefault="004F03C3" w:rsidP="00ED3CFC">
            <w:pPr>
              <w:spacing w:before="240"/>
              <w:jc w:val="center"/>
              <w:rPr>
                <w:rFonts w:ascii="Bookman Old Style" w:hAnsi="Bookman Old Style"/>
                <w:bCs/>
                <w:sz w:val="18"/>
                <w:szCs w:val="18"/>
                <w:lang w:eastAsia="ar-SA"/>
              </w:rPr>
            </w:pPr>
            <w:r w:rsidRPr="00E20B88">
              <w:rPr>
                <w:rFonts w:ascii="Bookman Old Style" w:hAnsi="Bookman Old Style"/>
                <w:bCs/>
                <w:sz w:val="18"/>
                <w:szCs w:val="18"/>
              </w:rPr>
              <w:t>5</w:t>
            </w:r>
          </w:p>
        </w:tc>
        <w:tc>
          <w:tcPr>
            <w:tcW w:w="1319"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2880"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1080" w:type="dxa"/>
            <w:tcBorders>
              <w:top w:val="single" w:sz="4" w:space="0" w:color="000000"/>
              <w:left w:val="single" w:sz="4" w:space="0" w:color="000000"/>
              <w:bottom w:val="single" w:sz="4" w:space="0" w:color="000000"/>
              <w:right w:val="nil"/>
            </w:tcBorders>
            <w:hideMark/>
          </w:tcPr>
          <w:p w:rsidR="004F03C3" w:rsidRPr="00E20B88" w:rsidRDefault="004F03C3" w:rsidP="00ED3CFC">
            <w:pPr>
              <w:spacing w:before="240"/>
              <w:jc w:val="center"/>
              <w:rPr>
                <w:rFonts w:ascii="Bookman Old Style" w:hAnsi="Bookman Old Style"/>
                <w:bCs/>
                <w:sz w:val="18"/>
                <w:szCs w:val="18"/>
                <w:lang w:eastAsia="ar-SA"/>
              </w:rPr>
            </w:pPr>
            <w:r w:rsidRPr="00E20B88">
              <w:rPr>
                <w:rFonts w:ascii="Bookman Old Style" w:hAnsi="Bookman Old Style"/>
                <w:bCs/>
                <w:sz w:val="18"/>
                <w:szCs w:val="18"/>
              </w:rPr>
              <w:t>20</w:t>
            </w:r>
          </w:p>
        </w:tc>
        <w:tc>
          <w:tcPr>
            <w:tcW w:w="1620"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4F03C3" w:rsidRPr="00E20B88" w:rsidRDefault="004F03C3" w:rsidP="00ED3CFC">
            <w:pPr>
              <w:snapToGrid w:val="0"/>
              <w:spacing w:before="240"/>
              <w:rPr>
                <w:rFonts w:ascii="Bookman Old Style" w:hAnsi="Bookman Old Style"/>
                <w:bCs/>
                <w:sz w:val="18"/>
                <w:szCs w:val="18"/>
                <w:lang w:eastAsia="ar-SA"/>
              </w:rPr>
            </w:pPr>
          </w:p>
        </w:tc>
      </w:tr>
      <w:tr w:rsidR="004F03C3" w:rsidRPr="00E20B88" w:rsidTr="00ED3CFC">
        <w:tc>
          <w:tcPr>
            <w:tcW w:w="911" w:type="dxa"/>
            <w:tcBorders>
              <w:top w:val="single" w:sz="4" w:space="0" w:color="000000"/>
              <w:left w:val="single" w:sz="4" w:space="0" w:color="000000"/>
              <w:bottom w:val="single" w:sz="4" w:space="0" w:color="000000"/>
              <w:right w:val="nil"/>
            </w:tcBorders>
            <w:hideMark/>
          </w:tcPr>
          <w:p w:rsidR="004F03C3" w:rsidRPr="00E20B88" w:rsidRDefault="004F03C3" w:rsidP="00ED3CFC">
            <w:pPr>
              <w:spacing w:before="240"/>
              <w:jc w:val="center"/>
              <w:rPr>
                <w:rFonts w:ascii="Bookman Old Style" w:hAnsi="Bookman Old Style"/>
                <w:bCs/>
                <w:sz w:val="18"/>
                <w:szCs w:val="18"/>
                <w:lang w:eastAsia="ar-SA"/>
              </w:rPr>
            </w:pPr>
            <w:r w:rsidRPr="00E20B88">
              <w:rPr>
                <w:rFonts w:ascii="Bookman Old Style" w:hAnsi="Bookman Old Style"/>
                <w:bCs/>
                <w:sz w:val="18"/>
                <w:szCs w:val="18"/>
              </w:rPr>
              <w:t>6</w:t>
            </w:r>
          </w:p>
        </w:tc>
        <w:tc>
          <w:tcPr>
            <w:tcW w:w="1319"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2880"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1080" w:type="dxa"/>
            <w:tcBorders>
              <w:top w:val="single" w:sz="4" w:space="0" w:color="000000"/>
              <w:left w:val="single" w:sz="4" w:space="0" w:color="000000"/>
              <w:bottom w:val="single" w:sz="4" w:space="0" w:color="000000"/>
              <w:right w:val="nil"/>
            </w:tcBorders>
            <w:hideMark/>
          </w:tcPr>
          <w:p w:rsidR="004F03C3" w:rsidRPr="00E20B88" w:rsidRDefault="004F03C3" w:rsidP="00ED3CFC">
            <w:pPr>
              <w:spacing w:before="240"/>
              <w:jc w:val="center"/>
              <w:rPr>
                <w:rFonts w:ascii="Bookman Old Style" w:hAnsi="Bookman Old Style"/>
                <w:bCs/>
                <w:sz w:val="18"/>
                <w:szCs w:val="18"/>
                <w:lang w:eastAsia="ar-SA"/>
              </w:rPr>
            </w:pPr>
            <w:r w:rsidRPr="00E20B88">
              <w:rPr>
                <w:rFonts w:ascii="Bookman Old Style" w:hAnsi="Bookman Old Style"/>
                <w:bCs/>
                <w:sz w:val="18"/>
                <w:szCs w:val="18"/>
              </w:rPr>
              <w:t>21</w:t>
            </w:r>
          </w:p>
        </w:tc>
        <w:tc>
          <w:tcPr>
            <w:tcW w:w="1620"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4F03C3" w:rsidRPr="00E20B88" w:rsidRDefault="004F03C3" w:rsidP="00ED3CFC">
            <w:pPr>
              <w:snapToGrid w:val="0"/>
              <w:spacing w:before="240"/>
              <w:rPr>
                <w:rFonts w:ascii="Bookman Old Style" w:hAnsi="Bookman Old Style"/>
                <w:bCs/>
                <w:sz w:val="18"/>
                <w:szCs w:val="18"/>
                <w:lang w:eastAsia="ar-SA"/>
              </w:rPr>
            </w:pPr>
          </w:p>
        </w:tc>
      </w:tr>
      <w:tr w:rsidR="004F03C3" w:rsidRPr="00E20B88" w:rsidTr="00ED3CFC">
        <w:tc>
          <w:tcPr>
            <w:tcW w:w="911" w:type="dxa"/>
            <w:tcBorders>
              <w:top w:val="single" w:sz="4" w:space="0" w:color="000000"/>
              <w:left w:val="single" w:sz="4" w:space="0" w:color="000000"/>
              <w:bottom w:val="single" w:sz="4" w:space="0" w:color="000000"/>
              <w:right w:val="nil"/>
            </w:tcBorders>
            <w:hideMark/>
          </w:tcPr>
          <w:p w:rsidR="004F03C3" w:rsidRPr="00E20B88" w:rsidRDefault="004F03C3" w:rsidP="00ED3CFC">
            <w:pPr>
              <w:spacing w:before="240"/>
              <w:jc w:val="center"/>
              <w:rPr>
                <w:rFonts w:ascii="Bookman Old Style" w:hAnsi="Bookman Old Style"/>
                <w:bCs/>
                <w:sz w:val="18"/>
                <w:szCs w:val="18"/>
                <w:lang w:eastAsia="ar-SA"/>
              </w:rPr>
            </w:pPr>
            <w:r w:rsidRPr="00E20B88">
              <w:rPr>
                <w:rFonts w:ascii="Bookman Old Style" w:hAnsi="Bookman Old Style"/>
                <w:bCs/>
                <w:sz w:val="18"/>
                <w:szCs w:val="18"/>
              </w:rPr>
              <w:t>7</w:t>
            </w:r>
          </w:p>
        </w:tc>
        <w:tc>
          <w:tcPr>
            <w:tcW w:w="1319"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2880"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1080" w:type="dxa"/>
            <w:tcBorders>
              <w:top w:val="single" w:sz="4" w:space="0" w:color="000000"/>
              <w:left w:val="single" w:sz="4" w:space="0" w:color="000000"/>
              <w:bottom w:val="single" w:sz="4" w:space="0" w:color="000000"/>
              <w:right w:val="nil"/>
            </w:tcBorders>
            <w:hideMark/>
          </w:tcPr>
          <w:p w:rsidR="004F03C3" w:rsidRPr="00E20B88" w:rsidRDefault="004F03C3" w:rsidP="00ED3CFC">
            <w:pPr>
              <w:spacing w:before="240"/>
              <w:jc w:val="center"/>
              <w:rPr>
                <w:rFonts w:ascii="Bookman Old Style" w:hAnsi="Bookman Old Style"/>
                <w:bCs/>
                <w:sz w:val="18"/>
                <w:szCs w:val="18"/>
                <w:lang w:eastAsia="ar-SA"/>
              </w:rPr>
            </w:pPr>
            <w:r w:rsidRPr="00E20B88">
              <w:rPr>
                <w:rFonts w:ascii="Bookman Old Style" w:hAnsi="Bookman Old Style"/>
                <w:bCs/>
                <w:sz w:val="18"/>
                <w:szCs w:val="18"/>
              </w:rPr>
              <w:t>22</w:t>
            </w:r>
          </w:p>
        </w:tc>
        <w:tc>
          <w:tcPr>
            <w:tcW w:w="1620"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4F03C3" w:rsidRPr="00E20B88" w:rsidRDefault="004F03C3" w:rsidP="00ED3CFC">
            <w:pPr>
              <w:snapToGrid w:val="0"/>
              <w:spacing w:before="240"/>
              <w:rPr>
                <w:rFonts w:ascii="Bookman Old Style" w:hAnsi="Bookman Old Style"/>
                <w:bCs/>
                <w:sz w:val="18"/>
                <w:szCs w:val="18"/>
                <w:lang w:eastAsia="ar-SA"/>
              </w:rPr>
            </w:pPr>
          </w:p>
        </w:tc>
      </w:tr>
      <w:tr w:rsidR="004F03C3" w:rsidRPr="00E20B88" w:rsidTr="00ED3CFC">
        <w:tc>
          <w:tcPr>
            <w:tcW w:w="911" w:type="dxa"/>
            <w:tcBorders>
              <w:top w:val="single" w:sz="4" w:space="0" w:color="000000"/>
              <w:left w:val="single" w:sz="4" w:space="0" w:color="000000"/>
              <w:bottom w:val="single" w:sz="4" w:space="0" w:color="000000"/>
              <w:right w:val="nil"/>
            </w:tcBorders>
            <w:hideMark/>
          </w:tcPr>
          <w:p w:rsidR="004F03C3" w:rsidRPr="00E20B88" w:rsidRDefault="004F03C3" w:rsidP="00ED3CFC">
            <w:pPr>
              <w:spacing w:before="240"/>
              <w:jc w:val="center"/>
              <w:rPr>
                <w:rFonts w:ascii="Bookman Old Style" w:hAnsi="Bookman Old Style"/>
                <w:bCs/>
                <w:sz w:val="18"/>
                <w:szCs w:val="18"/>
                <w:lang w:eastAsia="ar-SA"/>
              </w:rPr>
            </w:pPr>
            <w:r w:rsidRPr="00E20B88">
              <w:rPr>
                <w:rFonts w:ascii="Bookman Old Style" w:hAnsi="Bookman Old Style"/>
                <w:bCs/>
                <w:sz w:val="18"/>
                <w:szCs w:val="18"/>
              </w:rPr>
              <w:t>8</w:t>
            </w:r>
          </w:p>
        </w:tc>
        <w:tc>
          <w:tcPr>
            <w:tcW w:w="1319"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2880"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1080" w:type="dxa"/>
            <w:tcBorders>
              <w:top w:val="single" w:sz="4" w:space="0" w:color="000000"/>
              <w:left w:val="single" w:sz="4" w:space="0" w:color="000000"/>
              <w:bottom w:val="single" w:sz="4" w:space="0" w:color="000000"/>
              <w:right w:val="nil"/>
            </w:tcBorders>
            <w:hideMark/>
          </w:tcPr>
          <w:p w:rsidR="004F03C3" w:rsidRPr="00E20B88" w:rsidRDefault="004F03C3" w:rsidP="00ED3CFC">
            <w:pPr>
              <w:spacing w:before="240"/>
              <w:jc w:val="center"/>
              <w:rPr>
                <w:rFonts w:ascii="Bookman Old Style" w:hAnsi="Bookman Old Style"/>
                <w:bCs/>
                <w:sz w:val="18"/>
                <w:szCs w:val="18"/>
                <w:lang w:eastAsia="ar-SA"/>
              </w:rPr>
            </w:pPr>
            <w:r w:rsidRPr="00E20B88">
              <w:rPr>
                <w:rFonts w:ascii="Bookman Old Style" w:hAnsi="Bookman Old Style"/>
                <w:bCs/>
                <w:sz w:val="18"/>
                <w:szCs w:val="18"/>
              </w:rPr>
              <w:t>23</w:t>
            </w:r>
          </w:p>
        </w:tc>
        <w:tc>
          <w:tcPr>
            <w:tcW w:w="1620"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4F03C3" w:rsidRPr="00E20B88" w:rsidRDefault="004F03C3" w:rsidP="00ED3CFC">
            <w:pPr>
              <w:snapToGrid w:val="0"/>
              <w:spacing w:before="240"/>
              <w:rPr>
                <w:rFonts w:ascii="Bookman Old Style" w:hAnsi="Bookman Old Style"/>
                <w:bCs/>
                <w:sz w:val="18"/>
                <w:szCs w:val="18"/>
                <w:lang w:eastAsia="ar-SA"/>
              </w:rPr>
            </w:pPr>
          </w:p>
        </w:tc>
      </w:tr>
      <w:tr w:rsidR="004F03C3" w:rsidRPr="00E20B88" w:rsidTr="00ED3CFC">
        <w:tc>
          <w:tcPr>
            <w:tcW w:w="911" w:type="dxa"/>
            <w:tcBorders>
              <w:top w:val="single" w:sz="4" w:space="0" w:color="000000"/>
              <w:left w:val="single" w:sz="4" w:space="0" w:color="000000"/>
              <w:bottom w:val="single" w:sz="4" w:space="0" w:color="000000"/>
              <w:right w:val="nil"/>
            </w:tcBorders>
            <w:hideMark/>
          </w:tcPr>
          <w:p w:rsidR="004F03C3" w:rsidRPr="00E20B88" w:rsidRDefault="004F03C3" w:rsidP="00ED3CFC">
            <w:pPr>
              <w:spacing w:before="240"/>
              <w:jc w:val="center"/>
              <w:rPr>
                <w:rFonts w:ascii="Bookman Old Style" w:hAnsi="Bookman Old Style"/>
                <w:bCs/>
                <w:sz w:val="18"/>
                <w:szCs w:val="18"/>
                <w:lang w:eastAsia="ar-SA"/>
              </w:rPr>
            </w:pPr>
            <w:r w:rsidRPr="00E20B88">
              <w:rPr>
                <w:rFonts w:ascii="Bookman Old Style" w:hAnsi="Bookman Old Style"/>
                <w:bCs/>
                <w:sz w:val="18"/>
                <w:szCs w:val="18"/>
              </w:rPr>
              <w:t>9</w:t>
            </w:r>
          </w:p>
        </w:tc>
        <w:tc>
          <w:tcPr>
            <w:tcW w:w="1319"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2880"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1080" w:type="dxa"/>
            <w:tcBorders>
              <w:top w:val="single" w:sz="4" w:space="0" w:color="000000"/>
              <w:left w:val="single" w:sz="4" w:space="0" w:color="000000"/>
              <w:bottom w:val="single" w:sz="4" w:space="0" w:color="000000"/>
              <w:right w:val="nil"/>
            </w:tcBorders>
            <w:hideMark/>
          </w:tcPr>
          <w:p w:rsidR="004F03C3" w:rsidRPr="00E20B88" w:rsidRDefault="004F03C3" w:rsidP="00ED3CFC">
            <w:pPr>
              <w:spacing w:before="240"/>
              <w:jc w:val="center"/>
              <w:rPr>
                <w:rFonts w:ascii="Bookman Old Style" w:hAnsi="Bookman Old Style"/>
                <w:bCs/>
                <w:sz w:val="18"/>
                <w:szCs w:val="18"/>
                <w:lang w:eastAsia="ar-SA"/>
              </w:rPr>
            </w:pPr>
            <w:r w:rsidRPr="00E20B88">
              <w:rPr>
                <w:rFonts w:ascii="Bookman Old Style" w:hAnsi="Bookman Old Style"/>
                <w:bCs/>
                <w:sz w:val="18"/>
                <w:szCs w:val="18"/>
              </w:rPr>
              <w:t>24</w:t>
            </w:r>
          </w:p>
        </w:tc>
        <w:tc>
          <w:tcPr>
            <w:tcW w:w="1620"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4F03C3" w:rsidRPr="00E20B88" w:rsidRDefault="004F03C3" w:rsidP="00ED3CFC">
            <w:pPr>
              <w:snapToGrid w:val="0"/>
              <w:spacing w:before="240"/>
              <w:rPr>
                <w:rFonts w:ascii="Bookman Old Style" w:hAnsi="Bookman Old Style"/>
                <w:bCs/>
                <w:sz w:val="18"/>
                <w:szCs w:val="18"/>
                <w:lang w:eastAsia="ar-SA"/>
              </w:rPr>
            </w:pPr>
          </w:p>
        </w:tc>
      </w:tr>
      <w:tr w:rsidR="004F03C3" w:rsidRPr="00E20B88" w:rsidTr="00ED3CFC">
        <w:tc>
          <w:tcPr>
            <w:tcW w:w="911" w:type="dxa"/>
            <w:tcBorders>
              <w:top w:val="single" w:sz="4" w:space="0" w:color="000000"/>
              <w:left w:val="single" w:sz="4" w:space="0" w:color="000000"/>
              <w:bottom w:val="single" w:sz="4" w:space="0" w:color="000000"/>
              <w:right w:val="nil"/>
            </w:tcBorders>
            <w:hideMark/>
          </w:tcPr>
          <w:p w:rsidR="004F03C3" w:rsidRPr="00E20B88" w:rsidRDefault="004F03C3" w:rsidP="00ED3CFC">
            <w:pPr>
              <w:spacing w:before="240"/>
              <w:jc w:val="center"/>
              <w:rPr>
                <w:rFonts w:ascii="Bookman Old Style" w:hAnsi="Bookman Old Style"/>
                <w:bCs/>
                <w:sz w:val="18"/>
                <w:szCs w:val="18"/>
                <w:lang w:eastAsia="ar-SA"/>
              </w:rPr>
            </w:pPr>
            <w:r w:rsidRPr="00E20B88">
              <w:rPr>
                <w:rFonts w:ascii="Bookman Old Style" w:hAnsi="Bookman Old Style"/>
                <w:bCs/>
                <w:sz w:val="18"/>
                <w:szCs w:val="18"/>
              </w:rPr>
              <w:t>10</w:t>
            </w:r>
          </w:p>
        </w:tc>
        <w:tc>
          <w:tcPr>
            <w:tcW w:w="1319"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2880"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1080" w:type="dxa"/>
            <w:tcBorders>
              <w:top w:val="single" w:sz="4" w:space="0" w:color="000000"/>
              <w:left w:val="single" w:sz="4" w:space="0" w:color="000000"/>
              <w:bottom w:val="single" w:sz="4" w:space="0" w:color="000000"/>
              <w:right w:val="nil"/>
            </w:tcBorders>
            <w:hideMark/>
          </w:tcPr>
          <w:p w:rsidR="004F03C3" w:rsidRPr="00E20B88" w:rsidRDefault="004F03C3" w:rsidP="00ED3CFC">
            <w:pPr>
              <w:spacing w:before="240"/>
              <w:jc w:val="center"/>
              <w:rPr>
                <w:rFonts w:ascii="Bookman Old Style" w:hAnsi="Bookman Old Style"/>
                <w:bCs/>
                <w:sz w:val="18"/>
                <w:szCs w:val="18"/>
                <w:lang w:eastAsia="ar-SA"/>
              </w:rPr>
            </w:pPr>
            <w:r w:rsidRPr="00E20B88">
              <w:rPr>
                <w:rFonts w:ascii="Bookman Old Style" w:hAnsi="Bookman Old Style"/>
                <w:bCs/>
                <w:sz w:val="18"/>
                <w:szCs w:val="18"/>
              </w:rPr>
              <w:t>25</w:t>
            </w:r>
          </w:p>
        </w:tc>
        <w:tc>
          <w:tcPr>
            <w:tcW w:w="1620"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4F03C3" w:rsidRPr="00E20B88" w:rsidRDefault="004F03C3" w:rsidP="00ED3CFC">
            <w:pPr>
              <w:snapToGrid w:val="0"/>
              <w:spacing w:before="240"/>
              <w:rPr>
                <w:rFonts w:ascii="Bookman Old Style" w:hAnsi="Bookman Old Style"/>
                <w:bCs/>
                <w:sz w:val="18"/>
                <w:szCs w:val="18"/>
                <w:lang w:eastAsia="ar-SA"/>
              </w:rPr>
            </w:pPr>
          </w:p>
        </w:tc>
      </w:tr>
      <w:tr w:rsidR="004F03C3" w:rsidRPr="00E20B88" w:rsidTr="00ED3CFC">
        <w:tc>
          <w:tcPr>
            <w:tcW w:w="911" w:type="dxa"/>
            <w:tcBorders>
              <w:top w:val="single" w:sz="4" w:space="0" w:color="000000"/>
              <w:left w:val="single" w:sz="4" w:space="0" w:color="000000"/>
              <w:bottom w:val="single" w:sz="4" w:space="0" w:color="000000"/>
              <w:right w:val="nil"/>
            </w:tcBorders>
            <w:hideMark/>
          </w:tcPr>
          <w:p w:rsidR="004F03C3" w:rsidRPr="00E20B88" w:rsidRDefault="004F03C3" w:rsidP="00ED3CFC">
            <w:pPr>
              <w:spacing w:before="240"/>
              <w:jc w:val="center"/>
              <w:rPr>
                <w:rFonts w:ascii="Bookman Old Style" w:hAnsi="Bookman Old Style"/>
                <w:bCs/>
                <w:sz w:val="18"/>
                <w:szCs w:val="18"/>
                <w:lang w:eastAsia="ar-SA"/>
              </w:rPr>
            </w:pPr>
            <w:r w:rsidRPr="00E20B88">
              <w:rPr>
                <w:rFonts w:ascii="Bookman Old Style" w:hAnsi="Bookman Old Style"/>
                <w:bCs/>
                <w:sz w:val="18"/>
                <w:szCs w:val="18"/>
              </w:rPr>
              <w:t>11</w:t>
            </w:r>
          </w:p>
        </w:tc>
        <w:tc>
          <w:tcPr>
            <w:tcW w:w="1319"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2880"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1080" w:type="dxa"/>
            <w:tcBorders>
              <w:top w:val="single" w:sz="4" w:space="0" w:color="000000"/>
              <w:left w:val="single" w:sz="4" w:space="0" w:color="000000"/>
              <w:bottom w:val="single" w:sz="4" w:space="0" w:color="000000"/>
              <w:right w:val="nil"/>
            </w:tcBorders>
            <w:hideMark/>
          </w:tcPr>
          <w:p w:rsidR="004F03C3" w:rsidRPr="00E20B88" w:rsidRDefault="004F03C3" w:rsidP="00ED3CFC">
            <w:pPr>
              <w:spacing w:before="240"/>
              <w:jc w:val="center"/>
              <w:rPr>
                <w:rFonts w:ascii="Bookman Old Style" w:hAnsi="Bookman Old Style"/>
                <w:bCs/>
                <w:sz w:val="18"/>
                <w:szCs w:val="18"/>
                <w:lang w:eastAsia="ar-SA"/>
              </w:rPr>
            </w:pPr>
            <w:r w:rsidRPr="00E20B88">
              <w:rPr>
                <w:rFonts w:ascii="Bookman Old Style" w:hAnsi="Bookman Old Style"/>
                <w:bCs/>
                <w:sz w:val="18"/>
                <w:szCs w:val="18"/>
              </w:rPr>
              <w:t>26</w:t>
            </w:r>
          </w:p>
        </w:tc>
        <w:tc>
          <w:tcPr>
            <w:tcW w:w="1620"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4F03C3" w:rsidRPr="00E20B88" w:rsidRDefault="004F03C3" w:rsidP="00ED3CFC">
            <w:pPr>
              <w:snapToGrid w:val="0"/>
              <w:spacing w:before="240"/>
              <w:rPr>
                <w:rFonts w:ascii="Bookman Old Style" w:hAnsi="Bookman Old Style"/>
                <w:bCs/>
                <w:sz w:val="18"/>
                <w:szCs w:val="18"/>
                <w:lang w:eastAsia="ar-SA"/>
              </w:rPr>
            </w:pPr>
          </w:p>
        </w:tc>
      </w:tr>
      <w:tr w:rsidR="004F03C3" w:rsidRPr="00E20B88" w:rsidTr="00ED3CFC">
        <w:tc>
          <w:tcPr>
            <w:tcW w:w="911" w:type="dxa"/>
            <w:tcBorders>
              <w:top w:val="single" w:sz="4" w:space="0" w:color="000000"/>
              <w:left w:val="single" w:sz="4" w:space="0" w:color="000000"/>
              <w:bottom w:val="single" w:sz="4" w:space="0" w:color="000000"/>
              <w:right w:val="nil"/>
            </w:tcBorders>
            <w:hideMark/>
          </w:tcPr>
          <w:p w:rsidR="004F03C3" w:rsidRPr="00E20B88" w:rsidRDefault="004F03C3" w:rsidP="00ED3CFC">
            <w:pPr>
              <w:spacing w:before="240"/>
              <w:jc w:val="center"/>
              <w:rPr>
                <w:rFonts w:ascii="Bookman Old Style" w:hAnsi="Bookman Old Style"/>
                <w:bCs/>
                <w:sz w:val="18"/>
                <w:szCs w:val="18"/>
                <w:lang w:eastAsia="ar-SA"/>
              </w:rPr>
            </w:pPr>
            <w:r w:rsidRPr="00E20B88">
              <w:rPr>
                <w:rFonts w:ascii="Bookman Old Style" w:hAnsi="Bookman Old Style"/>
                <w:bCs/>
                <w:sz w:val="18"/>
                <w:szCs w:val="18"/>
              </w:rPr>
              <w:t>12</w:t>
            </w:r>
          </w:p>
        </w:tc>
        <w:tc>
          <w:tcPr>
            <w:tcW w:w="1319"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2880"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1080" w:type="dxa"/>
            <w:tcBorders>
              <w:top w:val="single" w:sz="4" w:space="0" w:color="000000"/>
              <w:left w:val="single" w:sz="4" w:space="0" w:color="000000"/>
              <w:bottom w:val="single" w:sz="4" w:space="0" w:color="000000"/>
              <w:right w:val="nil"/>
            </w:tcBorders>
            <w:hideMark/>
          </w:tcPr>
          <w:p w:rsidR="004F03C3" w:rsidRPr="00E20B88" w:rsidRDefault="004F03C3" w:rsidP="00ED3CFC">
            <w:pPr>
              <w:spacing w:before="240"/>
              <w:jc w:val="center"/>
              <w:rPr>
                <w:rFonts w:ascii="Bookman Old Style" w:hAnsi="Bookman Old Style"/>
                <w:bCs/>
                <w:sz w:val="18"/>
                <w:szCs w:val="18"/>
                <w:lang w:eastAsia="ar-SA"/>
              </w:rPr>
            </w:pPr>
            <w:r w:rsidRPr="00E20B88">
              <w:rPr>
                <w:rFonts w:ascii="Bookman Old Style" w:hAnsi="Bookman Old Style"/>
                <w:bCs/>
                <w:sz w:val="18"/>
                <w:szCs w:val="18"/>
              </w:rPr>
              <w:t>27</w:t>
            </w:r>
          </w:p>
        </w:tc>
        <w:tc>
          <w:tcPr>
            <w:tcW w:w="1620"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4F03C3" w:rsidRPr="00E20B88" w:rsidRDefault="004F03C3" w:rsidP="00ED3CFC">
            <w:pPr>
              <w:snapToGrid w:val="0"/>
              <w:spacing w:before="240"/>
              <w:rPr>
                <w:rFonts w:ascii="Bookman Old Style" w:hAnsi="Bookman Old Style"/>
                <w:bCs/>
                <w:sz w:val="18"/>
                <w:szCs w:val="18"/>
                <w:lang w:eastAsia="ar-SA"/>
              </w:rPr>
            </w:pPr>
          </w:p>
        </w:tc>
      </w:tr>
      <w:tr w:rsidR="004F03C3" w:rsidRPr="00E20B88" w:rsidTr="00ED3CFC">
        <w:tc>
          <w:tcPr>
            <w:tcW w:w="911" w:type="dxa"/>
            <w:tcBorders>
              <w:top w:val="single" w:sz="4" w:space="0" w:color="000000"/>
              <w:left w:val="single" w:sz="4" w:space="0" w:color="000000"/>
              <w:bottom w:val="single" w:sz="4" w:space="0" w:color="000000"/>
              <w:right w:val="nil"/>
            </w:tcBorders>
            <w:hideMark/>
          </w:tcPr>
          <w:p w:rsidR="004F03C3" w:rsidRPr="00E20B88" w:rsidRDefault="004F03C3" w:rsidP="00ED3CFC">
            <w:pPr>
              <w:spacing w:before="240"/>
              <w:jc w:val="center"/>
              <w:rPr>
                <w:rFonts w:ascii="Bookman Old Style" w:hAnsi="Bookman Old Style"/>
                <w:bCs/>
                <w:sz w:val="18"/>
                <w:szCs w:val="18"/>
                <w:lang w:eastAsia="ar-SA"/>
              </w:rPr>
            </w:pPr>
            <w:r w:rsidRPr="00E20B88">
              <w:rPr>
                <w:rFonts w:ascii="Bookman Old Style" w:hAnsi="Bookman Old Style"/>
                <w:bCs/>
                <w:sz w:val="18"/>
                <w:szCs w:val="18"/>
              </w:rPr>
              <w:t>13</w:t>
            </w:r>
          </w:p>
        </w:tc>
        <w:tc>
          <w:tcPr>
            <w:tcW w:w="1319"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2880"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1080" w:type="dxa"/>
            <w:tcBorders>
              <w:top w:val="single" w:sz="4" w:space="0" w:color="000000"/>
              <w:left w:val="single" w:sz="4" w:space="0" w:color="000000"/>
              <w:bottom w:val="single" w:sz="4" w:space="0" w:color="000000"/>
              <w:right w:val="nil"/>
            </w:tcBorders>
            <w:hideMark/>
          </w:tcPr>
          <w:p w:rsidR="004F03C3" w:rsidRPr="00E20B88" w:rsidRDefault="004F03C3" w:rsidP="00ED3CFC">
            <w:pPr>
              <w:spacing w:before="240"/>
              <w:jc w:val="center"/>
              <w:rPr>
                <w:rFonts w:ascii="Bookman Old Style" w:hAnsi="Bookman Old Style"/>
                <w:bCs/>
                <w:sz w:val="18"/>
                <w:szCs w:val="18"/>
                <w:lang w:eastAsia="ar-SA"/>
              </w:rPr>
            </w:pPr>
            <w:r w:rsidRPr="00E20B88">
              <w:rPr>
                <w:rFonts w:ascii="Bookman Old Style" w:hAnsi="Bookman Old Style"/>
                <w:bCs/>
                <w:sz w:val="18"/>
                <w:szCs w:val="18"/>
              </w:rPr>
              <w:t>28</w:t>
            </w:r>
          </w:p>
        </w:tc>
        <w:tc>
          <w:tcPr>
            <w:tcW w:w="1620"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4F03C3" w:rsidRPr="00E20B88" w:rsidRDefault="004F03C3" w:rsidP="00ED3CFC">
            <w:pPr>
              <w:snapToGrid w:val="0"/>
              <w:spacing w:before="240"/>
              <w:rPr>
                <w:rFonts w:ascii="Bookman Old Style" w:hAnsi="Bookman Old Style"/>
                <w:bCs/>
                <w:sz w:val="18"/>
                <w:szCs w:val="18"/>
                <w:lang w:eastAsia="ar-SA"/>
              </w:rPr>
            </w:pPr>
          </w:p>
        </w:tc>
      </w:tr>
      <w:tr w:rsidR="004F03C3" w:rsidRPr="00E20B88" w:rsidTr="00ED3CFC">
        <w:tc>
          <w:tcPr>
            <w:tcW w:w="911" w:type="dxa"/>
            <w:tcBorders>
              <w:top w:val="single" w:sz="4" w:space="0" w:color="000000"/>
              <w:left w:val="single" w:sz="4" w:space="0" w:color="000000"/>
              <w:bottom w:val="single" w:sz="4" w:space="0" w:color="000000"/>
              <w:right w:val="nil"/>
            </w:tcBorders>
            <w:hideMark/>
          </w:tcPr>
          <w:p w:rsidR="004F03C3" w:rsidRPr="00E20B88" w:rsidRDefault="004F03C3" w:rsidP="00ED3CFC">
            <w:pPr>
              <w:spacing w:before="240"/>
              <w:jc w:val="center"/>
              <w:rPr>
                <w:rFonts w:ascii="Bookman Old Style" w:hAnsi="Bookman Old Style"/>
                <w:bCs/>
                <w:sz w:val="18"/>
                <w:szCs w:val="18"/>
                <w:lang w:eastAsia="ar-SA"/>
              </w:rPr>
            </w:pPr>
            <w:r w:rsidRPr="00E20B88">
              <w:rPr>
                <w:rFonts w:ascii="Bookman Old Style" w:hAnsi="Bookman Old Style"/>
                <w:bCs/>
                <w:sz w:val="18"/>
                <w:szCs w:val="18"/>
              </w:rPr>
              <w:t>14</w:t>
            </w:r>
          </w:p>
        </w:tc>
        <w:tc>
          <w:tcPr>
            <w:tcW w:w="1319"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2880"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1080" w:type="dxa"/>
            <w:tcBorders>
              <w:top w:val="single" w:sz="4" w:space="0" w:color="000000"/>
              <w:left w:val="single" w:sz="4" w:space="0" w:color="000000"/>
              <w:bottom w:val="single" w:sz="4" w:space="0" w:color="000000"/>
              <w:right w:val="nil"/>
            </w:tcBorders>
            <w:hideMark/>
          </w:tcPr>
          <w:p w:rsidR="004F03C3" w:rsidRPr="00E20B88" w:rsidRDefault="004F03C3" w:rsidP="00ED3CFC">
            <w:pPr>
              <w:spacing w:before="240"/>
              <w:jc w:val="center"/>
              <w:rPr>
                <w:rFonts w:ascii="Bookman Old Style" w:hAnsi="Bookman Old Style"/>
                <w:bCs/>
                <w:sz w:val="18"/>
                <w:szCs w:val="18"/>
                <w:lang w:eastAsia="ar-SA"/>
              </w:rPr>
            </w:pPr>
            <w:r w:rsidRPr="00E20B88">
              <w:rPr>
                <w:rFonts w:ascii="Bookman Old Style" w:hAnsi="Bookman Old Style"/>
                <w:bCs/>
                <w:sz w:val="18"/>
                <w:szCs w:val="18"/>
              </w:rPr>
              <w:t>29</w:t>
            </w:r>
          </w:p>
        </w:tc>
        <w:tc>
          <w:tcPr>
            <w:tcW w:w="1620"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4F03C3" w:rsidRPr="00E20B88" w:rsidRDefault="004F03C3" w:rsidP="00ED3CFC">
            <w:pPr>
              <w:snapToGrid w:val="0"/>
              <w:spacing w:before="240"/>
              <w:rPr>
                <w:rFonts w:ascii="Bookman Old Style" w:hAnsi="Bookman Old Style"/>
                <w:bCs/>
                <w:sz w:val="18"/>
                <w:szCs w:val="18"/>
                <w:lang w:eastAsia="ar-SA"/>
              </w:rPr>
            </w:pPr>
          </w:p>
        </w:tc>
      </w:tr>
      <w:tr w:rsidR="004F03C3" w:rsidRPr="00E20B88" w:rsidTr="00ED3CFC">
        <w:tc>
          <w:tcPr>
            <w:tcW w:w="911" w:type="dxa"/>
            <w:tcBorders>
              <w:top w:val="single" w:sz="4" w:space="0" w:color="000000"/>
              <w:left w:val="single" w:sz="4" w:space="0" w:color="000000"/>
              <w:bottom w:val="single" w:sz="4" w:space="0" w:color="000000"/>
              <w:right w:val="nil"/>
            </w:tcBorders>
            <w:hideMark/>
          </w:tcPr>
          <w:p w:rsidR="004F03C3" w:rsidRPr="00E20B88" w:rsidRDefault="004F03C3" w:rsidP="00ED3CFC">
            <w:pPr>
              <w:spacing w:before="240"/>
              <w:jc w:val="center"/>
              <w:rPr>
                <w:rFonts w:ascii="Bookman Old Style" w:hAnsi="Bookman Old Style"/>
                <w:bCs/>
                <w:sz w:val="18"/>
                <w:szCs w:val="18"/>
                <w:lang w:eastAsia="ar-SA"/>
              </w:rPr>
            </w:pPr>
            <w:r w:rsidRPr="00E20B88">
              <w:rPr>
                <w:rFonts w:ascii="Bookman Old Style" w:hAnsi="Bookman Old Style"/>
                <w:bCs/>
                <w:sz w:val="18"/>
                <w:szCs w:val="18"/>
              </w:rPr>
              <w:t>15</w:t>
            </w:r>
          </w:p>
        </w:tc>
        <w:tc>
          <w:tcPr>
            <w:tcW w:w="1319"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2880"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1080" w:type="dxa"/>
            <w:tcBorders>
              <w:top w:val="single" w:sz="4" w:space="0" w:color="000000"/>
              <w:left w:val="single" w:sz="4" w:space="0" w:color="000000"/>
              <w:bottom w:val="single" w:sz="4" w:space="0" w:color="000000"/>
              <w:right w:val="nil"/>
            </w:tcBorders>
            <w:hideMark/>
          </w:tcPr>
          <w:p w:rsidR="004F03C3" w:rsidRPr="00E20B88" w:rsidRDefault="004F03C3" w:rsidP="00ED3CFC">
            <w:pPr>
              <w:spacing w:before="240"/>
              <w:jc w:val="center"/>
              <w:rPr>
                <w:rFonts w:ascii="Bookman Old Style" w:hAnsi="Bookman Old Style"/>
                <w:bCs/>
                <w:sz w:val="18"/>
                <w:szCs w:val="18"/>
                <w:lang w:eastAsia="ar-SA"/>
              </w:rPr>
            </w:pPr>
            <w:r w:rsidRPr="00E20B88">
              <w:rPr>
                <w:rFonts w:ascii="Bookman Old Style" w:hAnsi="Bookman Old Style"/>
                <w:bCs/>
                <w:sz w:val="18"/>
                <w:szCs w:val="18"/>
              </w:rPr>
              <w:t>30</w:t>
            </w:r>
          </w:p>
        </w:tc>
        <w:tc>
          <w:tcPr>
            <w:tcW w:w="1620"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4F03C3" w:rsidRPr="00E20B88" w:rsidRDefault="004F03C3" w:rsidP="00ED3CFC">
            <w:pPr>
              <w:snapToGrid w:val="0"/>
              <w:spacing w:before="240"/>
              <w:rPr>
                <w:rFonts w:ascii="Bookman Old Style" w:hAnsi="Bookman Old Style"/>
                <w:bCs/>
                <w:sz w:val="18"/>
                <w:szCs w:val="18"/>
                <w:lang w:eastAsia="ar-SA"/>
              </w:rPr>
            </w:pPr>
          </w:p>
        </w:tc>
      </w:tr>
      <w:tr w:rsidR="004F03C3" w:rsidRPr="00E20B88" w:rsidTr="00ED3CFC">
        <w:tc>
          <w:tcPr>
            <w:tcW w:w="911" w:type="dxa"/>
            <w:tcBorders>
              <w:top w:val="single" w:sz="4" w:space="0" w:color="000000"/>
              <w:left w:val="single" w:sz="4" w:space="0" w:color="000000"/>
              <w:bottom w:val="single" w:sz="4" w:space="0" w:color="000000"/>
              <w:right w:val="nil"/>
            </w:tcBorders>
            <w:hideMark/>
          </w:tcPr>
          <w:p w:rsidR="004F03C3" w:rsidRPr="00E20B88" w:rsidRDefault="004F03C3" w:rsidP="00ED3CFC">
            <w:pPr>
              <w:spacing w:before="240"/>
              <w:jc w:val="center"/>
              <w:rPr>
                <w:rFonts w:ascii="Bookman Old Style" w:hAnsi="Bookman Old Style"/>
                <w:bCs/>
                <w:sz w:val="18"/>
                <w:szCs w:val="18"/>
                <w:lang w:eastAsia="ar-SA"/>
              </w:rPr>
            </w:pPr>
            <w:r w:rsidRPr="00E20B88">
              <w:rPr>
                <w:rFonts w:ascii="Bookman Old Style" w:hAnsi="Bookman Old Style"/>
                <w:bCs/>
                <w:sz w:val="18"/>
                <w:szCs w:val="18"/>
              </w:rPr>
              <w:t>łącznie</w:t>
            </w:r>
          </w:p>
        </w:tc>
        <w:tc>
          <w:tcPr>
            <w:tcW w:w="1319"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2880"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1080" w:type="dxa"/>
            <w:tcBorders>
              <w:top w:val="single" w:sz="4" w:space="0" w:color="000000"/>
              <w:left w:val="single" w:sz="4" w:space="0" w:color="000000"/>
              <w:bottom w:val="single" w:sz="4" w:space="0" w:color="000000"/>
              <w:right w:val="nil"/>
            </w:tcBorders>
            <w:hideMark/>
          </w:tcPr>
          <w:p w:rsidR="004F03C3" w:rsidRPr="00E20B88" w:rsidRDefault="004F03C3" w:rsidP="00ED3CFC">
            <w:pPr>
              <w:spacing w:before="240"/>
              <w:jc w:val="center"/>
              <w:rPr>
                <w:rFonts w:ascii="Bookman Old Style" w:hAnsi="Bookman Old Style"/>
                <w:bCs/>
                <w:sz w:val="18"/>
                <w:szCs w:val="18"/>
                <w:lang w:eastAsia="ar-SA"/>
              </w:rPr>
            </w:pPr>
            <w:r w:rsidRPr="00E20B88">
              <w:rPr>
                <w:rFonts w:ascii="Bookman Old Style" w:hAnsi="Bookman Old Style"/>
                <w:bCs/>
                <w:sz w:val="18"/>
                <w:szCs w:val="18"/>
              </w:rPr>
              <w:t>łącznie</w:t>
            </w:r>
          </w:p>
        </w:tc>
        <w:tc>
          <w:tcPr>
            <w:tcW w:w="1620" w:type="dxa"/>
            <w:tcBorders>
              <w:top w:val="single" w:sz="4" w:space="0" w:color="000000"/>
              <w:left w:val="single" w:sz="4" w:space="0" w:color="000000"/>
              <w:bottom w:val="single" w:sz="4" w:space="0" w:color="000000"/>
              <w:right w:val="nil"/>
            </w:tcBorders>
          </w:tcPr>
          <w:p w:rsidR="004F03C3" w:rsidRPr="00E20B88" w:rsidRDefault="004F03C3" w:rsidP="00ED3CFC">
            <w:pPr>
              <w:snapToGrid w:val="0"/>
              <w:spacing w:before="240"/>
              <w:rPr>
                <w:rFonts w:ascii="Bookman Old Style" w:hAnsi="Bookman Old Style"/>
                <w:bCs/>
                <w:sz w:val="18"/>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4F03C3" w:rsidRPr="00E20B88" w:rsidRDefault="004F03C3" w:rsidP="00ED3CFC">
            <w:pPr>
              <w:snapToGrid w:val="0"/>
              <w:spacing w:before="240"/>
              <w:rPr>
                <w:rFonts w:ascii="Bookman Old Style" w:hAnsi="Bookman Old Style"/>
                <w:bCs/>
                <w:sz w:val="18"/>
                <w:szCs w:val="18"/>
                <w:lang w:eastAsia="ar-SA"/>
              </w:rPr>
            </w:pPr>
          </w:p>
        </w:tc>
      </w:tr>
    </w:tbl>
    <w:p w:rsidR="004F03C3" w:rsidRPr="00E20B88" w:rsidRDefault="004F03C3" w:rsidP="004F03C3">
      <w:pPr>
        <w:rPr>
          <w:rFonts w:ascii="Bookman Old Style" w:hAnsi="Bookman Old Style" w:cs="Comic Sans MS"/>
          <w:sz w:val="18"/>
          <w:szCs w:val="18"/>
          <w:vertAlign w:val="subscript"/>
          <w:lang w:eastAsia="ar-SA"/>
        </w:rPr>
      </w:pPr>
    </w:p>
    <w:p w:rsidR="004F03C3" w:rsidRDefault="004F03C3" w:rsidP="004F03C3">
      <w:pPr>
        <w:rPr>
          <w:rFonts w:ascii="Comic Sans MS" w:hAnsi="Comic Sans MS" w:cs="Comic Sans MS"/>
          <w:sz w:val="20"/>
          <w:vertAlign w:val="subscript"/>
          <w:lang w:eastAsia="ar-SA"/>
        </w:rPr>
      </w:pPr>
    </w:p>
    <w:p w:rsidR="004F03C3" w:rsidRDefault="004F03C3" w:rsidP="004F03C3">
      <w:pPr>
        <w:rPr>
          <w:rFonts w:ascii="Comic Sans MS" w:hAnsi="Comic Sans MS" w:cs="Comic Sans MS"/>
          <w:sz w:val="20"/>
          <w:vertAlign w:val="subscript"/>
          <w:lang w:eastAsia="ar-SA"/>
        </w:rPr>
      </w:pPr>
      <w:r>
        <w:rPr>
          <w:rFonts w:ascii="Comic Sans MS" w:hAnsi="Comic Sans MS" w:cs="Comic Sans MS"/>
          <w:sz w:val="20"/>
          <w:vertAlign w:val="subscript"/>
          <w:lang w:eastAsia="ar-SA"/>
        </w:rPr>
        <w:t xml:space="preserve">……………………………………………………………….. </w:t>
      </w:r>
      <w:r>
        <w:rPr>
          <w:rFonts w:ascii="Comic Sans MS" w:hAnsi="Comic Sans MS" w:cs="Comic Sans MS"/>
          <w:sz w:val="20"/>
          <w:vertAlign w:val="subscript"/>
          <w:lang w:eastAsia="ar-SA"/>
        </w:rPr>
        <w:tab/>
      </w:r>
      <w:r>
        <w:rPr>
          <w:rFonts w:ascii="Comic Sans MS" w:hAnsi="Comic Sans MS" w:cs="Comic Sans MS"/>
          <w:sz w:val="20"/>
          <w:vertAlign w:val="subscript"/>
          <w:lang w:eastAsia="ar-SA"/>
        </w:rPr>
        <w:tab/>
      </w:r>
      <w:r>
        <w:rPr>
          <w:rFonts w:ascii="Comic Sans MS" w:hAnsi="Comic Sans MS" w:cs="Comic Sans MS"/>
          <w:sz w:val="20"/>
          <w:vertAlign w:val="subscript"/>
          <w:lang w:eastAsia="ar-SA"/>
        </w:rPr>
        <w:tab/>
      </w:r>
      <w:r>
        <w:rPr>
          <w:rFonts w:ascii="Comic Sans MS" w:hAnsi="Comic Sans MS" w:cs="Comic Sans MS"/>
          <w:sz w:val="20"/>
          <w:vertAlign w:val="subscript"/>
          <w:lang w:eastAsia="ar-SA"/>
        </w:rPr>
        <w:tab/>
      </w:r>
      <w:r>
        <w:rPr>
          <w:rFonts w:ascii="Comic Sans MS" w:hAnsi="Comic Sans MS" w:cs="Comic Sans MS"/>
          <w:sz w:val="20"/>
          <w:vertAlign w:val="subscript"/>
          <w:lang w:eastAsia="ar-SA"/>
        </w:rPr>
        <w:tab/>
      </w:r>
      <w:r>
        <w:rPr>
          <w:rFonts w:ascii="Comic Sans MS" w:hAnsi="Comic Sans MS" w:cs="Comic Sans MS"/>
          <w:sz w:val="20"/>
          <w:vertAlign w:val="subscript"/>
          <w:lang w:eastAsia="ar-SA"/>
        </w:rPr>
        <w:tab/>
        <w:t>…………………………………………………………………………..</w:t>
      </w:r>
    </w:p>
    <w:p w:rsidR="004F03C3" w:rsidRPr="00E20B88" w:rsidRDefault="004F03C3" w:rsidP="004F03C3">
      <w:pPr>
        <w:jc w:val="center"/>
        <w:rPr>
          <w:rFonts w:ascii="Bookman Old Style" w:hAnsi="Bookman Old Style" w:cs="Comic Sans MS"/>
          <w:sz w:val="16"/>
          <w:vertAlign w:val="subscript"/>
          <w:lang w:eastAsia="ar-SA"/>
        </w:rPr>
      </w:pPr>
      <w:r w:rsidRPr="00E20B88">
        <w:rPr>
          <w:rFonts w:ascii="Bookman Old Style" w:hAnsi="Bookman Old Style"/>
          <w:sz w:val="16"/>
        </w:rPr>
        <w:t xml:space="preserve">podpis klienta   </w:t>
      </w:r>
      <w:r w:rsidRPr="00E20B88">
        <w:rPr>
          <w:rFonts w:ascii="Bookman Old Style" w:hAnsi="Bookman Old Style"/>
          <w:sz w:val="16"/>
        </w:rPr>
        <w:tab/>
      </w:r>
      <w:r w:rsidRPr="00E20B88">
        <w:rPr>
          <w:rFonts w:ascii="Bookman Old Style" w:hAnsi="Bookman Old Style"/>
          <w:sz w:val="16"/>
        </w:rPr>
        <w:tab/>
      </w:r>
      <w:r w:rsidRPr="00E20B88">
        <w:rPr>
          <w:rFonts w:ascii="Bookman Old Style" w:hAnsi="Bookman Old Style"/>
          <w:sz w:val="16"/>
        </w:rPr>
        <w:tab/>
      </w:r>
      <w:r w:rsidRPr="00E20B88">
        <w:rPr>
          <w:rFonts w:ascii="Bookman Old Style" w:hAnsi="Bookman Old Style"/>
          <w:sz w:val="16"/>
        </w:rPr>
        <w:tab/>
      </w:r>
      <w:r w:rsidRPr="00E20B88">
        <w:rPr>
          <w:rFonts w:ascii="Bookman Old Style" w:hAnsi="Bookman Old Style"/>
          <w:sz w:val="16"/>
        </w:rPr>
        <w:tab/>
      </w:r>
      <w:r w:rsidRPr="00E20B88">
        <w:rPr>
          <w:rFonts w:ascii="Bookman Old Style" w:hAnsi="Bookman Old Style"/>
          <w:sz w:val="16"/>
        </w:rPr>
        <w:tab/>
      </w:r>
      <w:r w:rsidRPr="00E20B88">
        <w:rPr>
          <w:rFonts w:ascii="Bookman Old Style" w:hAnsi="Bookman Old Style"/>
          <w:sz w:val="16"/>
        </w:rPr>
        <w:tab/>
      </w:r>
      <w:r w:rsidRPr="00E20B88">
        <w:rPr>
          <w:rFonts w:ascii="Bookman Old Style" w:hAnsi="Bookman Old Style"/>
          <w:sz w:val="16"/>
        </w:rPr>
        <w:tab/>
      </w:r>
      <w:r w:rsidRPr="00E20B88">
        <w:rPr>
          <w:rFonts w:ascii="Bookman Old Style" w:hAnsi="Bookman Old Style"/>
          <w:sz w:val="16"/>
        </w:rPr>
        <w:tab/>
        <w:t>podpis wykonawcy</w:t>
      </w:r>
    </w:p>
    <w:p w:rsidR="004F03C3" w:rsidRPr="00F63CF0" w:rsidRDefault="004F03C3" w:rsidP="004F03C3">
      <w:pPr>
        <w:rPr>
          <w:sz w:val="20"/>
        </w:rPr>
      </w:pPr>
    </w:p>
    <w:p w:rsidR="004F03C3" w:rsidRPr="00F63CF0" w:rsidRDefault="004F03C3" w:rsidP="004F03C3">
      <w:pPr>
        <w:jc w:val="right"/>
        <w:rPr>
          <w:rFonts w:ascii="Bookman Old Style" w:hAnsi="Bookman Old Style" w:cs="Bookman Old Style"/>
          <w:sz w:val="20"/>
        </w:rPr>
      </w:pPr>
      <w:r w:rsidRPr="00F63CF0">
        <w:rPr>
          <w:rFonts w:ascii="Bookman Old Style" w:hAnsi="Bookman Old Style" w:cs="Bookman Old Style"/>
          <w:sz w:val="20"/>
        </w:rPr>
        <w:lastRenderedPageBreak/>
        <w:t>Załącznik nr 4 do umowy</w:t>
      </w:r>
    </w:p>
    <w:p w:rsidR="004F03C3" w:rsidRPr="00F63CF0" w:rsidRDefault="004F03C3" w:rsidP="004F03C3">
      <w:pPr>
        <w:jc w:val="right"/>
        <w:rPr>
          <w:rFonts w:ascii="Bookman Old Style" w:hAnsi="Bookman Old Style" w:cs="Bookman Old Style"/>
          <w:sz w:val="20"/>
        </w:rPr>
      </w:pPr>
    </w:p>
    <w:p w:rsidR="004F03C3" w:rsidRPr="00F63CF0" w:rsidRDefault="004F03C3" w:rsidP="004F03C3">
      <w:pPr>
        <w:rPr>
          <w:rFonts w:ascii="Bookman Old Style" w:hAnsi="Bookman Old Style" w:cs="Bookman Old Style"/>
          <w:sz w:val="20"/>
          <w:vertAlign w:val="subscript"/>
        </w:rPr>
      </w:pPr>
    </w:p>
    <w:p w:rsidR="004F03C3" w:rsidRPr="00F63CF0" w:rsidRDefault="004F03C3" w:rsidP="004F03C3">
      <w:pPr>
        <w:rPr>
          <w:rFonts w:ascii="Bookman Old Style" w:hAnsi="Bookman Old Style" w:cs="Bookman Old Style"/>
          <w:sz w:val="20"/>
          <w:vertAlign w:val="subscript"/>
        </w:rPr>
      </w:pPr>
      <w:r w:rsidRPr="00F63CF0">
        <w:rPr>
          <w:rFonts w:ascii="Bookman Old Style" w:hAnsi="Bookman Old Style" w:cs="Bookman Old Style"/>
          <w:sz w:val="20"/>
          <w:vertAlign w:val="subscript"/>
        </w:rPr>
        <w:t>pieczęć Wykonawcy</w:t>
      </w:r>
    </w:p>
    <w:p w:rsidR="004F03C3" w:rsidRPr="00F63CF0" w:rsidRDefault="004F03C3" w:rsidP="004F03C3">
      <w:pPr>
        <w:rPr>
          <w:rFonts w:ascii="Bookman Old Style" w:hAnsi="Bookman Old Style" w:cs="Bookman Old Style"/>
          <w:sz w:val="20"/>
          <w:vertAlign w:val="subscript"/>
        </w:rPr>
      </w:pPr>
    </w:p>
    <w:p w:rsidR="004F03C3" w:rsidRPr="00F63CF0" w:rsidRDefault="004F03C3" w:rsidP="004F03C3">
      <w:pPr>
        <w:rPr>
          <w:rFonts w:ascii="Bookman Old Style" w:hAnsi="Bookman Old Style" w:cs="Bookman Old Style"/>
          <w:sz w:val="20"/>
          <w:vertAlign w:val="subscript"/>
        </w:rPr>
      </w:pPr>
    </w:p>
    <w:p w:rsidR="004F03C3" w:rsidRPr="00F63CF0" w:rsidRDefault="004F03C3" w:rsidP="004F03C3">
      <w:pPr>
        <w:spacing w:line="360" w:lineRule="auto"/>
        <w:jc w:val="center"/>
        <w:rPr>
          <w:rFonts w:ascii="Bookman Old Style" w:hAnsi="Bookman Old Style" w:cs="Bookman Old Style"/>
          <w:b/>
          <w:sz w:val="20"/>
        </w:rPr>
      </w:pPr>
      <w:r w:rsidRPr="00F63CF0">
        <w:rPr>
          <w:rFonts w:ascii="Bookman Old Style" w:hAnsi="Bookman Old Style" w:cs="Bookman Old Style"/>
          <w:b/>
          <w:sz w:val="20"/>
        </w:rPr>
        <w:t xml:space="preserve">WYKAZ OSÓB, U KTÓRYCH USŁUGI NIE BYŁY ŚWIADCZONE ZGODNIE              </w:t>
      </w:r>
      <w:r w:rsidRPr="00F63CF0">
        <w:rPr>
          <w:rFonts w:ascii="Bookman Old Style" w:hAnsi="Bookman Old Style" w:cs="Bookman Old Style"/>
          <w:b/>
          <w:sz w:val="20"/>
        </w:rPr>
        <w:br/>
        <w:t xml:space="preserve"> Z DECYZJĄ ADMINIS</w:t>
      </w:r>
      <w:r>
        <w:rPr>
          <w:rFonts w:ascii="Bookman Old Style" w:hAnsi="Bookman Old Style" w:cs="Bookman Old Style"/>
          <w:b/>
          <w:sz w:val="20"/>
        </w:rPr>
        <w:t>TRACYJNĄ W MIESIĄCU …………………… 2020</w:t>
      </w:r>
      <w:r w:rsidRPr="00F63CF0">
        <w:rPr>
          <w:rFonts w:ascii="Bookman Old Style" w:hAnsi="Bookman Old Style" w:cs="Bookman Old Style"/>
          <w:b/>
          <w:sz w:val="20"/>
        </w:rPr>
        <w:t xml:space="preserve"> R.</w:t>
      </w:r>
    </w:p>
    <w:p w:rsidR="004F03C3" w:rsidRPr="00F63CF0" w:rsidRDefault="004F03C3" w:rsidP="004F03C3">
      <w:pPr>
        <w:jc w:val="center"/>
        <w:rPr>
          <w:rFonts w:ascii="Bookman Old Style" w:hAnsi="Bookman Old Style" w:cs="Bookman Old Style"/>
          <w:b/>
          <w:sz w:val="20"/>
        </w:rPr>
      </w:pPr>
    </w:p>
    <w:p w:rsidR="004F03C3" w:rsidRPr="00F63CF0" w:rsidRDefault="004F03C3" w:rsidP="004F03C3">
      <w:pPr>
        <w:jc w:val="center"/>
        <w:rPr>
          <w:rFonts w:ascii="Times New Roman" w:hAnsi="Times New Roman"/>
          <w:b/>
          <w:sz w:val="20"/>
        </w:rPr>
      </w:pPr>
    </w:p>
    <w:tbl>
      <w:tblPr>
        <w:tblW w:w="0" w:type="auto"/>
        <w:tblInd w:w="-5" w:type="dxa"/>
        <w:tblLayout w:type="fixed"/>
        <w:tblLook w:val="04A0"/>
      </w:tblPr>
      <w:tblGrid>
        <w:gridCol w:w="648"/>
        <w:gridCol w:w="2700"/>
        <w:gridCol w:w="2160"/>
        <w:gridCol w:w="4722"/>
      </w:tblGrid>
      <w:tr w:rsidR="004F03C3" w:rsidRPr="00E20B88" w:rsidTr="00ED3CFC">
        <w:tc>
          <w:tcPr>
            <w:tcW w:w="648" w:type="dxa"/>
            <w:tcBorders>
              <w:top w:val="single" w:sz="4" w:space="0" w:color="000000"/>
              <w:left w:val="single" w:sz="4" w:space="0" w:color="000000"/>
              <w:bottom w:val="single" w:sz="4" w:space="0" w:color="000000"/>
              <w:right w:val="nil"/>
            </w:tcBorders>
            <w:hideMark/>
          </w:tcPr>
          <w:p w:rsidR="004F03C3" w:rsidRPr="00E20B88" w:rsidRDefault="004F03C3" w:rsidP="00ED3CFC">
            <w:pPr>
              <w:jc w:val="center"/>
              <w:rPr>
                <w:rFonts w:ascii="Bookman Old Style" w:hAnsi="Bookman Old Style" w:cs="Bookman Old Style"/>
                <w:sz w:val="18"/>
                <w:lang w:eastAsia="ar-SA"/>
              </w:rPr>
            </w:pPr>
            <w:r w:rsidRPr="00E20B88">
              <w:rPr>
                <w:rFonts w:ascii="Bookman Old Style" w:hAnsi="Bookman Old Style" w:cs="Bookman Old Style"/>
                <w:sz w:val="18"/>
              </w:rPr>
              <w:t>Lp.</w:t>
            </w:r>
          </w:p>
        </w:tc>
        <w:tc>
          <w:tcPr>
            <w:tcW w:w="2700" w:type="dxa"/>
            <w:tcBorders>
              <w:top w:val="single" w:sz="4" w:space="0" w:color="000000"/>
              <w:left w:val="single" w:sz="4" w:space="0" w:color="000000"/>
              <w:bottom w:val="single" w:sz="4" w:space="0" w:color="000000"/>
              <w:right w:val="nil"/>
            </w:tcBorders>
            <w:hideMark/>
          </w:tcPr>
          <w:p w:rsidR="004F03C3" w:rsidRPr="00E20B88" w:rsidRDefault="004F03C3" w:rsidP="00ED3CFC">
            <w:pPr>
              <w:jc w:val="center"/>
              <w:rPr>
                <w:rFonts w:ascii="Bookman Old Style" w:hAnsi="Bookman Old Style" w:cs="Bookman Old Style"/>
                <w:sz w:val="18"/>
                <w:lang w:eastAsia="ar-SA"/>
              </w:rPr>
            </w:pPr>
            <w:r w:rsidRPr="00E20B88">
              <w:rPr>
                <w:rFonts w:ascii="Bookman Old Style" w:hAnsi="Bookman Old Style" w:cs="Bookman Old Style"/>
                <w:sz w:val="18"/>
              </w:rPr>
              <w:t>Imię i nazwisko</w:t>
            </w:r>
          </w:p>
        </w:tc>
        <w:tc>
          <w:tcPr>
            <w:tcW w:w="2160" w:type="dxa"/>
            <w:tcBorders>
              <w:top w:val="single" w:sz="4" w:space="0" w:color="000000"/>
              <w:left w:val="single" w:sz="4" w:space="0" w:color="000000"/>
              <w:bottom w:val="single" w:sz="4" w:space="0" w:color="000000"/>
              <w:right w:val="nil"/>
            </w:tcBorders>
            <w:hideMark/>
          </w:tcPr>
          <w:p w:rsidR="004F03C3" w:rsidRPr="00E20B88" w:rsidRDefault="004F03C3" w:rsidP="00ED3CFC">
            <w:pPr>
              <w:jc w:val="center"/>
              <w:rPr>
                <w:rFonts w:ascii="Bookman Old Style" w:hAnsi="Bookman Old Style" w:cs="Bookman Old Style"/>
                <w:sz w:val="18"/>
                <w:lang w:eastAsia="ar-SA"/>
              </w:rPr>
            </w:pPr>
            <w:r w:rsidRPr="00E20B88">
              <w:rPr>
                <w:rFonts w:ascii="Bookman Old Style" w:hAnsi="Bookman Old Style" w:cs="Bookman Old Style"/>
                <w:sz w:val="18"/>
              </w:rPr>
              <w:t>Okres/data</w:t>
            </w:r>
          </w:p>
        </w:tc>
        <w:tc>
          <w:tcPr>
            <w:tcW w:w="4722" w:type="dxa"/>
            <w:tcBorders>
              <w:top w:val="single" w:sz="4" w:space="0" w:color="000000"/>
              <w:left w:val="single" w:sz="4" w:space="0" w:color="000000"/>
              <w:bottom w:val="single" w:sz="4" w:space="0" w:color="000000"/>
              <w:right w:val="single" w:sz="4" w:space="0" w:color="000000"/>
            </w:tcBorders>
            <w:hideMark/>
          </w:tcPr>
          <w:p w:rsidR="004F03C3" w:rsidRPr="00E20B88" w:rsidRDefault="004F03C3" w:rsidP="00ED3CFC">
            <w:pPr>
              <w:jc w:val="center"/>
              <w:rPr>
                <w:sz w:val="18"/>
                <w:lang w:eastAsia="ar-SA"/>
              </w:rPr>
            </w:pPr>
            <w:r w:rsidRPr="00E20B88">
              <w:rPr>
                <w:rFonts w:ascii="Bookman Old Style" w:hAnsi="Bookman Old Style" w:cs="Bookman Old Style"/>
                <w:sz w:val="18"/>
              </w:rPr>
              <w:t>Przyczyny nie wykonania usług zgodnie z decyzją administracyjną</w:t>
            </w:r>
          </w:p>
        </w:tc>
      </w:tr>
      <w:tr w:rsidR="004F03C3" w:rsidRPr="00F63CF0" w:rsidTr="00ED3CFC">
        <w:tc>
          <w:tcPr>
            <w:tcW w:w="648" w:type="dxa"/>
            <w:tcBorders>
              <w:top w:val="single" w:sz="4" w:space="0" w:color="000000"/>
              <w:left w:val="single" w:sz="4" w:space="0" w:color="000000"/>
              <w:bottom w:val="single" w:sz="4" w:space="0" w:color="000000"/>
              <w:right w:val="nil"/>
            </w:tcBorders>
          </w:tcPr>
          <w:p w:rsidR="004F03C3" w:rsidRPr="00F63CF0" w:rsidRDefault="004F03C3" w:rsidP="00ED3CFC">
            <w:pPr>
              <w:jc w:val="center"/>
              <w:rPr>
                <w:b/>
                <w:sz w:val="20"/>
              </w:rPr>
            </w:pPr>
          </w:p>
          <w:p w:rsidR="004F03C3" w:rsidRPr="00F63CF0" w:rsidRDefault="004F03C3" w:rsidP="00ED3CFC">
            <w:pPr>
              <w:jc w:val="center"/>
              <w:rPr>
                <w:b/>
                <w:sz w:val="20"/>
                <w:lang w:eastAsia="ar-SA"/>
              </w:rPr>
            </w:pPr>
          </w:p>
        </w:tc>
        <w:tc>
          <w:tcPr>
            <w:tcW w:w="2700" w:type="dxa"/>
            <w:tcBorders>
              <w:top w:val="single" w:sz="4" w:space="0" w:color="000000"/>
              <w:left w:val="single" w:sz="4" w:space="0" w:color="000000"/>
              <w:bottom w:val="single" w:sz="4" w:space="0" w:color="000000"/>
              <w:right w:val="nil"/>
            </w:tcBorders>
          </w:tcPr>
          <w:p w:rsidR="004F03C3" w:rsidRPr="00F63CF0" w:rsidRDefault="004F03C3" w:rsidP="00ED3CFC">
            <w:pPr>
              <w:snapToGrid w:val="0"/>
              <w:jc w:val="center"/>
              <w:rPr>
                <w:b/>
                <w:sz w:val="20"/>
                <w:lang w:eastAsia="ar-SA"/>
              </w:rPr>
            </w:pPr>
          </w:p>
        </w:tc>
        <w:tc>
          <w:tcPr>
            <w:tcW w:w="2160" w:type="dxa"/>
            <w:tcBorders>
              <w:top w:val="single" w:sz="4" w:space="0" w:color="000000"/>
              <w:left w:val="single" w:sz="4" w:space="0" w:color="000000"/>
              <w:bottom w:val="single" w:sz="4" w:space="0" w:color="000000"/>
              <w:right w:val="nil"/>
            </w:tcBorders>
          </w:tcPr>
          <w:p w:rsidR="004F03C3" w:rsidRPr="00F63CF0" w:rsidRDefault="004F03C3" w:rsidP="00ED3CFC">
            <w:pPr>
              <w:snapToGrid w:val="0"/>
              <w:jc w:val="center"/>
              <w:rPr>
                <w:b/>
                <w:sz w:val="20"/>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4F03C3" w:rsidRPr="00F63CF0" w:rsidRDefault="004F03C3" w:rsidP="00ED3CFC">
            <w:pPr>
              <w:snapToGrid w:val="0"/>
              <w:jc w:val="center"/>
              <w:rPr>
                <w:b/>
                <w:sz w:val="20"/>
                <w:lang w:eastAsia="ar-SA"/>
              </w:rPr>
            </w:pPr>
          </w:p>
        </w:tc>
      </w:tr>
      <w:tr w:rsidR="004F03C3" w:rsidRPr="00F63CF0" w:rsidTr="00ED3CFC">
        <w:tc>
          <w:tcPr>
            <w:tcW w:w="648" w:type="dxa"/>
            <w:tcBorders>
              <w:top w:val="single" w:sz="4" w:space="0" w:color="000000"/>
              <w:left w:val="single" w:sz="4" w:space="0" w:color="000000"/>
              <w:bottom w:val="single" w:sz="4" w:space="0" w:color="000000"/>
              <w:right w:val="nil"/>
            </w:tcBorders>
          </w:tcPr>
          <w:p w:rsidR="004F03C3" w:rsidRPr="00F63CF0" w:rsidRDefault="004F03C3" w:rsidP="00ED3CFC">
            <w:pPr>
              <w:snapToGrid w:val="0"/>
              <w:jc w:val="center"/>
              <w:rPr>
                <w:b/>
                <w:sz w:val="20"/>
                <w:lang w:eastAsia="ar-SA"/>
              </w:rPr>
            </w:pPr>
          </w:p>
          <w:p w:rsidR="004F03C3" w:rsidRPr="00F63CF0" w:rsidRDefault="004F03C3" w:rsidP="00ED3CFC">
            <w:pPr>
              <w:jc w:val="center"/>
              <w:rPr>
                <w:b/>
                <w:sz w:val="20"/>
                <w:lang w:eastAsia="ar-SA"/>
              </w:rPr>
            </w:pPr>
          </w:p>
        </w:tc>
        <w:tc>
          <w:tcPr>
            <w:tcW w:w="2700" w:type="dxa"/>
            <w:tcBorders>
              <w:top w:val="single" w:sz="4" w:space="0" w:color="000000"/>
              <w:left w:val="single" w:sz="4" w:space="0" w:color="000000"/>
              <w:bottom w:val="single" w:sz="4" w:space="0" w:color="000000"/>
              <w:right w:val="nil"/>
            </w:tcBorders>
          </w:tcPr>
          <w:p w:rsidR="004F03C3" w:rsidRPr="00F63CF0" w:rsidRDefault="004F03C3" w:rsidP="00ED3CFC">
            <w:pPr>
              <w:snapToGrid w:val="0"/>
              <w:jc w:val="center"/>
              <w:rPr>
                <w:b/>
                <w:sz w:val="20"/>
                <w:lang w:eastAsia="ar-SA"/>
              </w:rPr>
            </w:pPr>
          </w:p>
        </w:tc>
        <w:tc>
          <w:tcPr>
            <w:tcW w:w="2160" w:type="dxa"/>
            <w:tcBorders>
              <w:top w:val="single" w:sz="4" w:space="0" w:color="000000"/>
              <w:left w:val="single" w:sz="4" w:space="0" w:color="000000"/>
              <w:bottom w:val="single" w:sz="4" w:space="0" w:color="000000"/>
              <w:right w:val="nil"/>
            </w:tcBorders>
          </w:tcPr>
          <w:p w:rsidR="004F03C3" w:rsidRPr="00F63CF0" w:rsidRDefault="004F03C3" w:rsidP="00ED3CFC">
            <w:pPr>
              <w:snapToGrid w:val="0"/>
              <w:jc w:val="center"/>
              <w:rPr>
                <w:b/>
                <w:sz w:val="20"/>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4F03C3" w:rsidRPr="00F63CF0" w:rsidRDefault="004F03C3" w:rsidP="00ED3CFC">
            <w:pPr>
              <w:snapToGrid w:val="0"/>
              <w:jc w:val="center"/>
              <w:rPr>
                <w:b/>
                <w:sz w:val="20"/>
                <w:lang w:eastAsia="ar-SA"/>
              </w:rPr>
            </w:pPr>
          </w:p>
        </w:tc>
      </w:tr>
      <w:tr w:rsidR="004F03C3" w:rsidRPr="00F63CF0" w:rsidTr="00ED3CFC">
        <w:tc>
          <w:tcPr>
            <w:tcW w:w="648" w:type="dxa"/>
            <w:tcBorders>
              <w:top w:val="single" w:sz="4" w:space="0" w:color="000000"/>
              <w:left w:val="single" w:sz="4" w:space="0" w:color="000000"/>
              <w:bottom w:val="single" w:sz="4" w:space="0" w:color="000000"/>
              <w:right w:val="nil"/>
            </w:tcBorders>
          </w:tcPr>
          <w:p w:rsidR="004F03C3" w:rsidRPr="00F63CF0" w:rsidRDefault="004F03C3" w:rsidP="00ED3CFC">
            <w:pPr>
              <w:snapToGrid w:val="0"/>
              <w:jc w:val="center"/>
              <w:rPr>
                <w:b/>
                <w:sz w:val="20"/>
                <w:lang w:eastAsia="ar-SA"/>
              </w:rPr>
            </w:pPr>
          </w:p>
          <w:p w:rsidR="004F03C3" w:rsidRPr="00F63CF0" w:rsidRDefault="004F03C3" w:rsidP="00ED3CFC">
            <w:pPr>
              <w:jc w:val="center"/>
              <w:rPr>
                <w:b/>
                <w:sz w:val="20"/>
                <w:lang w:eastAsia="ar-SA"/>
              </w:rPr>
            </w:pPr>
          </w:p>
        </w:tc>
        <w:tc>
          <w:tcPr>
            <w:tcW w:w="2700" w:type="dxa"/>
            <w:tcBorders>
              <w:top w:val="single" w:sz="4" w:space="0" w:color="000000"/>
              <w:left w:val="single" w:sz="4" w:space="0" w:color="000000"/>
              <w:bottom w:val="single" w:sz="4" w:space="0" w:color="000000"/>
              <w:right w:val="nil"/>
            </w:tcBorders>
          </w:tcPr>
          <w:p w:rsidR="004F03C3" w:rsidRPr="00F63CF0" w:rsidRDefault="004F03C3" w:rsidP="00ED3CFC">
            <w:pPr>
              <w:snapToGrid w:val="0"/>
              <w:jc w:val="center"/>
              <w:rPr>
                <w:b/>
                <w:sz w:val="20"/>
                <w:lang w:eastAsia="ar-SA"/>
              </w:rPr>
            </w:pPr>
          </w:p>
        </w:tc>
        <w:tc>
          <w:tcPr>
            <w:tcW w:w="2160" w:type="dxa"/>
            <w:tcBorders>
              <w:top w:val="single" w:sz="4" w:space="0" w:color="000000"/>
              <w:left w:val="single" w:sz="4" w:space="0" w:color="000000"/>
              <w:bottom w:val="single" w:sz="4" w:space="0" w:color="000000"/>
              <w:right w:val="nil"/>
            </w:tcBorders>
          </w:tcPr>
          <w:p w:rsidR="004F03C3" w:rsidRPr="00F63CF0" w:rsidRDefault="004F03C3" w:rsidP="00ED3CFC">
            <w:pPr>
              <w:snapToGrid w:val="0"/>
              <w:jc w:val="center"/>
              <w:rPr>
                <w:b/>
                <w:sz w:val="20"/>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4F03C3" w:rsidRPr="00F63CF0" w:rsidRDefault="004F03C3" w:rsidP="00ED3CFC">
            <w:pPr>
              <w:snapToGrid w:val="0"/>
              <w:jc w:val="center"/>
              <w:rPr>
                <w:b/>
                <w:sz w:val="20"/>
                <w:lang w:eastAsia="ar-SA"/>
              </w:rPr>
            </w:pPr>
          </w:p>
        </w:tc>
      </w:tr>
      <w:tr w:rsidR="004F03C3" w:rsidRPr="00F63CF0" w:rsidTr="00ED3CFC">
        <w:tc>
          <w:tcPr>
            <w:tcW w:w="648" w:type="dxa"/>
            <w:tcBorders>
              <w:top w:val="single" w:sz="4" w:space="0" w:color="000000"/>
              <w:left w:val="single" w:sz="4" w:space="0" w:color="000000"/>
              <w:bottom w:val="single" w:sz="4" w:space="0" w:color="000000"/>
              <w:right w:val="nil"/>
            </w:tcBorders>
          </w:tcPr>
          <w:p w:rsidR="004F03C3" w:rsidRPr="00F63CF0" w:rsidRDefault="004F03C3" w:rsidP="00ED3CFC">
            <w:pPr>
              <w:snapToGrid w:val="0"/>
              <w:jc w:val="center"/>
              <w:rPr>
                <w:b/>
                <w:sz w:val="20"/>
                <w:lang w:eastAsia="ar-SA"/>
              </w:rPr>
            </w:pPr>
          </w:p>
          <w:p w:rsidR="004F03C3" w:rsidRPr="00F63CF0" w:rsidRDefault="004F03C3" w:rsidP="00ED3CFC">
            <w:pPr>
              <w:jc w:val="center"/>
              <w:rPr>
                <w:b/>
                <w:sz w:val="20"/>
                <w:lang w:eastAsia="ar-SA"/>
              </w:rPr>
            </w:pPr>
          </w:p>
        </w:tc>
        <w:tc>
          <w:tcPr>
            <w:tcW w:w="2700" w:type="dxa"/>
            <w:tcBorders>
              <w:top w:val="single" w:sz="4" w:space="0" w:color="000000"/>
              <w:left w:val="single" w:sz="4" w:space="0" w:color="000000"/>
              <w:bottom w:val="single" w:sz="4" w:space="0" w:color="000000"/>
              <w:right w:val="nil"/>
            </w:tcBorders>
          </w:tcPr>
          <w:p w:rsidR="004F03C3" w:rsidRPr="00F63CF0" w:rsidRDefault="004F03C3" w:rsidP="00ED3CFC">
            <w:pPr>
              <w:snapToGrid w:val="0"/>
              <w:jc w:val="center"/>
              <w:rPr>
                <w:b/>
                <w:sz w:val="20"/>
                <w:lang w:eastAsia="ar-SA"/>
              </w:rPr>
            </w:pPr>
          </w:p>
        </w:tc>
        <w:tc>
          <w:tcPr>
            <w:tcW w:w="2160" w:type="dxa"/>
            <w:tcBorders>
              <w:top w:val="single" w:sz="4" w:space="0" w:color="000000"/>
              <w:left w:val="single" w:sz="4" w:space="0" w:color="000000"/>
              <w:bottom w:val="single" w:sz="4" w:space="0" w:color="000000"/>
              <w:right w:val="nil"/>
            </w:tcBorders>
          </w:tcPr>
          <w:p w:rsidR="004F03C3" w:rsidRPr="00F63CF0" w:rsidRDefault="004F03C3" w:rsidP="00ED3CFC">
            <w:pPr>
              <w:snapToGrid w:val="0"/>
              <w:jc w:val="center"/>
              <w:rPr>
                <w:b/>
                <w:sz w:val="20"/>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4F03C3" w:rsidRPr="00F63CF0" w:rsidRDefault="004F03C3" w:rsidP="00ED3CFC">
            <w:pPr>
              <w:snapToGrid w:val="0"/>
              <w:jc w:val="center"/>
              <w:rPr>
                <w:b/>
                <w:sz w:val="20"/>
                <w:lang w:eastAsia="ar-SA"/>
              </w:rPr>
            </w:pPr>
          </w:p>
        </w:tc>
      </w:tr>
    </w:tbl>
    <w:p w:rsidR="004F03C3" w:rsidRPr="00F63CF0" w:rsidRDefault="004F03C3" w:rsidP="004F03C3">
      <w:pPr>
        <w:jc w:val="center"/>
        <w:rPr>
          <w:b/>
          <w:sz w:val="20"/>
          <w:lang w:eastAsia="ar-SA"/>
        </w:rPr>
      </w:pPr>
    </w:p>
    <w:p w:rsidR="004F03C3" w:rsidRPr="00F63CF0" w:rsidRDefault="004F03C3" w:rsidP="004F03C3">
      <w:pPr>
        <w:jc w:val="center"/>
        <w:rPr>
          <w:b/>
          <w:sz w:val="20"/>
        </w:rPr>
      </w:pPr>
    </w:p>
    <w:p w:rsidR="004F03C3" w:rsidRPr="00F63CF0" w:rsidRDefault="004F03C3" w:rsidP="004F03C3">
      <w:pPr>
        <w:jc w:val="center"/>
        <w:rPr>
          <w:b/>
          <w:sz w:val="20"/>
        </w:rPr>
      </w:pPr>
    </w:p>
    <w:p w:rsidR="004F03C3" w:rsidRPr="00F63CF0" w:rsidRDefault="004F03C3" w:rsidP="004F03C3">
      <w:pPr>
        <w:rPr>
          <w:rFonts w:ascii="Bookman Old Style" w:hAnsi="Bookman Old Style" w:cs="Bookman Old Style"/>
          <w:sz w:val="20"/>
        </w:rPr>
      </w:pPr>
      <w:r>
        <w:rPr>
          <w:rFonts w:ascii="Bookman Old Style" w:hAnsi="Bookman Old Style" w:cs="Bookman Old Style"/>
          <w:sz w:val="20"/>
        </w:rPr>
        <w:t>…………………….</w:t>
      </w:r>
      <w:r w:rsidRPr="00F63CF0">
        <w:rPr>
          <w:rFonts w:ascii="Bookman Old Style" w:hAnsi="Bookman Old Style" w:cs="Bookman Old Style"/>
          <w:sz w:val="20"/>
        </w:rPr>
        <w:t>, data ………………………….</w:t>
      </w:r>
    </w:p>
    <w:p w:rsidR="004F03C3" w:rsidRPr="00F63CF0" w:rsidRDefault="004F03C3" w:rsidP="004F03C3">
      <w:pPr>
        <w:rPr>
          <w:rFonts w:ascii="Bookman Old Style" w:hAnsi="Bookman Old Style" w:cs="Bookman Old Style"/>
          <w:sz w:val="20"/>
        </w:rPr>
      </w:pPr>
    </w:p>
    <w:p w:rsidR="004F03C3" w:rsidRPr="00F63CF0" w:rsidRDefault="004F03C3" w:rsidP="004F03C3">
      <w:pPr>
        <w:rPr>
          <w:rFonts w:ascii="Bookman Old Style" w:hAnsi="Bookman Old Style" w:cs="Bookman Old Style"/>
          <w:sz w:val="20"/>
        </w:rPr>
      </w:pPr>
    </w:p>
    <w:p w:rsidR="004F03C3" w:rsidRPr="00F63CF0" w:rsidRDefault="004F03C3" w:rsidP="004F03C3">
      <w:pPr>
        <w:jc w:val="right"/>
        <w:rPr>
          <w:rFonts w:ascii="Bookman Old Style" w:hAnsi="Bookman Old Style" w:cs="Bookman Old Style"/>
          <w:sz w:val="20"/>
        </w:rPr>
      </w:pPr>
      <w:r w:rsidRPr="00F63CF0">
        <w:rPr>
          <w:rFonts w:ascii="Bookman Old Style" w:hAnsi="Bookman Old Style" w:cs="Bookman Old Style"/>
          <w:sz w:val="20"/>
        </w:rPr>
        <w:t>……………………………………………….</w:t>
      </w:r>
    </w:p>
    <w:p w:rsidR="004F03C3" w:rsidRPr="00E20B88" w:rsidRDefault="004F03C3" w:rsidP="004F03C3">
      <w:pPr>
        <w:jc w:val="right"/>
        <w:rPr>
          <w:rFonts w:ascii="Times New Roman" w:hAnsi="Times New Roman"/>
          <w:sz w:val="18"/>
        </w:rPr>
      </w:pPr>
      <w:r w:rsidRPr="00E20B88">
        <w:rPr>
          <w:rFonts w:ascii="Bookman Old Style" w:hAnsi="Bookman Old Style" w:cs="Bookman Old Style"/>
          <w:sz w:val="18"/>
        </w:rPr>
        <w:t>Podpis Wykonawcy lub osoby upoważnionej</w:t>
      </w:r>
    </w:p>
    <w:p w:rsidR="004F03C3" w:rsidRPr="00F63CF0" w:rsidRDefault="004F03C3" w:rsidP="004F03C3">
      <w:pPr>
        <w:rPr>
          <w:sz w:val="20"/>
        </w:rPr>
      </w:pPr>
    </w:p>
    <w:p w:rsidR="004F03C3" w:rsidRPr="00F63CF0" w:rsidRDefault="004F03C3" w:rsidP="004F03C3">
      <w:pPr>
        <w:jc w:val="right"/>
        <w:rPr>
          <w:rFonts w:ascii="Bookman Old Style" w:hAnsi="Bookman Old Style" w:cs="Bookman Old Style"/>
          <w:sz w:val="20"/>
        </w:rPr>
      </w:pPr>
    </w:p>
    <w:p w:rsidR="004F03C3" w:rsidRPr="00F63CF0" w:rsidRDefault="004F03C3" w:rsidP="004F03C3">
      <w:pPr>
        <w:jc w:val="right"/>
        <w:rPr>
          <w:rFonts w:ascii="Bookman Old Style" w:hAnsi="Bookman Old Style" w:cs="Bookman Old Style"/>
          <w:sz w:val="20"/>
        </w:rPr>
      </w:pPr>
      <w:r w:rsidRPr="00F63CF0">
        <w:rPr>
          <w:rFonts w:ascii="Bookman Old Style" w:hAnsi="Bookman Old Style" w:cs="Bookman Old Style"/>
          <w:sz w:val="20"/>
        </w:rPr>
        <w:lastRenderedPageBreak/>
        <w:t>Załącznik nr 5 do umowy</w:t>
      </w:r>
    </w:p>
    <w:p w:rsidR="004F03C3" w:rsidRPr="00F63CF0" w:rsidRDefault="004F03C3" w:rsidP="004F03C3">
      <w:pPr>
        <w:rPr>
          <w:rFonts w:ascii="Bookman Old Style" w:hAnsi="Bookman Old Style" w:cs="Bookman Old Style"/>
          <w:sz w:val="20"/>
          <w:vertAlign w:val="subscript"/>
        </w:rPr>
      </w:pPr>
      <w:r w:rsidRPr="00F63CF0">
        <w:rPr>
          <w:rFonts w:ascii="Bookman Old Style" w:hAnsi="Bookman Old Style" w:cs="Bookman Old Style"/>
          <w:sz w:val="20"/>
          <w:vertAlign w:val="subscript"/>
        </w:rPr>
        <w:t>pieczęć Wykonawcy</w:t>
      </w:r>
    </w:p>
    <w:p w:rsidR="004F03C3" w:rsidRPr="00F63CF0" w:rsidRDefault="004F03C3" w:rsidP="004F03C3">
      <w:pPr>
        <w:rPr>
          <w:rFonts w:ascii="Bookman Old Style" w:hAnsi="Bookman Old Style" w:cs="Bookman Old Style"/>
          <w:sz w:val="20"/>
          <w:vertAlign w:val="subscript"/>
        </w:rPr>
      </w:pPr>
    </w:p>
    <w:p w:rsidR="004F03C3" w:rsidRPr="00F63CF0" w:rsidRDefault="004F03C3" w:rsidP="004F03C3">
      <w:pPr>
        <w:rPr>
          <w:rFonts w:ascii="Bookman Old Style" w:hAnsi="Bookman Old Style" w:cs="Bookman Old Style"/>
          <w:sz w:val="20"/>
          <w:vertAlign w:val="subscript"/>
        </w:rPr>
      </w:pPr>
    </w:p>
    <w:p w:rsidR="004F03C3" w:rsidRPr="00F63CF0" w:rsidRDefault="004F03C3" w:rsidP="004F03C3">
      <w:pPr>
        <w:spacing w:line="360" w:lineRule="auto"/>
        <w:jc w:val="center"/>
        <w:rPr>
          <w:rFonts w:ascii="Bookman Old Style" w:hAnsi="Bookman Old Style" w:cs="Bookman Old Style"/>
          <w:b/>
          <w:sz w:val="20"/>
        </w:rPr>
      </w:pPr>
      <w:r w:rsidRPr="00F63CF0">
        <w:rPr>
          <w:rFonts w:ascii="Bookman Old Style" w:hAnsi="Bookman Old Style" w:cs="Bookman Old Style"/>
          <w:b/>
          <w:sz w:val="20"/>
        </w:rPr>
        <w:t xml:space="preserve">WYKAZ OSÓB I ICH KWALIFIKACJE, KTÓRE ŚWIADCZĄ USŁUGI ZGODNIE </w:t>
      </w:r>
      <w:r>
        <w:rPr>
          <w:rFonts w:ascii="Bookman Old Style" w:hAnsi="Bookman Old Style" w:cs="Bookman Old Style"/>
          <w:b/>
          <w:sz w:val="20"/>
        </w:rPr>
        <w:br/>
        <w:t>Z DECYZJĄ ADMINISTRACYJNĄ W  2020</w:t>
      </w:r>
      <w:r w:rsidRPr="00F63CF0">
        <w:rPr>
          <w:rFonts w:ascii="Bookman Old Style" w:hAnsi="Bookman Old Style" w:cs="Bookman Old Style"/>
          <w:b/>
          <w:sz w:val="20"/>
        </w:rPr>
        <w:t xml:space="preserve"> R.</w:t>
      </w:r>
    </w:p>
    <w:p w:rsidR="004F03C3" w:rsidRPr="00F63CF0" w:rsidRDefault="004F03C3" w:rsidP="004F03C3">
      <w:pPr>
        <w:jc w:val="center"/>
        <w:rPr>
          <w:rFonts w:ascii="Bookman Old Style" w:hAnsi="Bookman Old Style" w:cs="Bookman Old Style"/>
          <w:b/>
          <w:sz w:val="20"/>
        </w:rPr>
      </w:pPr>
    </w:p>
    <w:p w:rsidR="004F03C3" w:rsidRPr="00F63CF0" w:rsidRDefault="004F03C3" w:rsidP="004F03C3">
      <w:pPr>
        <w:jc w:val="center"/>
        <w:rPr>
          <w:rFonts w:ascii="Times New Roman" w:hAnsi="Times New Roman"/>
          <w:b/>
          <w:sz w:val="20"/>
        </w:rPr>
      </w:pPr>
    </w:p>
    <w:tbl>
      <w:tblPr>
        <w:tblW w:w="0" w:type="auto"/>
        <w:tblInd w:w="-5" w:type="dxa"/>
        <w:tblLayout w:type="fixed"/>
        <w:tblLook w:val="04A0"/>
      </w:tblPr>
      <w:tblGrid>
        <w:gridCol w:w="648"/>
        <w:gridCol w:w="2700"/>
        <w:gridCol w:w="2160"/>
        <w:gridCol w:w="4722"/>
      </w:tblGrid>
      <w:tr w:rsidR="004F03C3" w:rsidRPr="00E20B88" w:rsidTr="00ED3CFC">
        <w:tc>
          <w:tcPr>
            <w:tcW w:w="648" w:type="dxa"/>
            <w:tcBorders>
              <w:top w:val="single" w:sz="4" w:space="0" w:color="000000"/>
              <w:left w:val="single" w:sz="4" w:space="0" w:color="000000"/>
              <w:bottom w:val="single" w:sz="4" w:space="0" w:color="000000"/>
              <w:right w:val="nil"/>
            </w:tcBorders>
            <w:hideMark/>
          </w:tcPr>
          <w:p w:rsidR="004F03C3" w:rsidRPr="00E20B88" w:rsidRDefault="004F03C3" w:rsidP="00ED3CFC">
            <w:pPr>
              <w:jc w:val="center"/>
              <w:rPr>
                <w:rFonts w:ascii="Bookman Old Style" w:hAnsi="Bookman Old Style" w:cs="Bookman Old Style"/>
                <w:sz w:val="18"/>
                <w:lang w:eastAsia="ar-SA"/>
              </w:rPr>
            </w:pPr>
            <w:r w:rsidRPr="00E20B88">
              <w:rPr>
                <w:rFonts w:ascii="Bookman Old Style" w:hAnsi="Bookman Old Style" w:cs="Bookman Old Style"/>
                <w:sz w:val="18"/>
              </w:rPr>
              <w:t>Lp.</w:t>
            </w:r>
          </w:p>
        </w:tc>
        <w:tc>
          <w:tcPr>
            <w:tcW w:w="2700" w:type="dxa"/>
            <w:tcBorders>
              <w:top w:val="single" w:sz="4" w:space="0" w:color="000000"/>
              <w:left w:val="single" w:sz="4" w:space="0" w:color="000000"/>
              <w:bottom w:val="single" w:sz="4" w:space="0" w:color="000000"/>
              <w:right w:val="nil"/>
            </w:tcBorders>
            <w:hideMark/>
          </w:tcPr>
          <w:p w:rsidR="004F03C3" w:rsidRPr="00E20B88" w:rsidRDefault="004F03C3" w:rsidP="00ED3CFC">
            <w:pPr>
              <w:jc w:val="center"/>
              <w:rPr>
                <w:rFonts w:ascii="Bookman Old Style" w:hAnsi="Bookman Old Style" w:cs="Bookman Old Style"/>
                <w:sz w:val="18"/>
                <w:lang w:eastAsia="ar-SA"/>
              </w:rPr>
            </w:pPr>
            <w:r w:rsidRPr="00E20B88">
              <w:rPr>
                <w:rFonts w:ascii="Bookman Old Style" w:hAnsi="Bookman Old Style" w:cs="Bookman Old Style"/>
                <w:sz w:val="18"/>
              </w:rPr>
              <w:t>Imię i nazwisko</w:t>
            </w:r>
          </w:p>
        </w:tc>
        <w:tc>
          <w:tcPr>
            <w:tcW w:w="2160" w:type="dxa"/>
            <w:tcBorders>
              <w:top w:val="single" w:sz="4" w:space="0" w:color="000000"/>
              <w:left w:val="single" w:sz="4" w:space="0" w:color="000000"/>
              <w:bottom w:val="single" w:sz="4" w:space="0" w:color="000000"/>
              <w:right w:val="nil"/>
            </w:tcBorders>
            <w:hideMark/>
          </w:tcPr>
          <w:p w:rsidR="004F03C3" w:rsidRPr="00E20B88" w:rsidRDefault="004F03C3" w:rsidP="00ED3CFC">
            <w:pPr>
              <w:jc w:val="center"/>
              <w:rPr>
                <w:rFonts w:ascii="Bookman Old Style" w:hAnsi="Bookman Old Style" w:cs="Bookman Old Style"/>
                <w:sz w:val="18"/>
                <w:lang w:eastAsia="ar-SA"/>
              </w:rPr>
            </w:pPr>
            <w:r w:rsidRPr="00E20B88">
              <w:rPr>
                <w:rFonts w:ascii="Bookman Old Style" w:hAnsi="Bookman Old Style" w:cs="Bookman Old Style"/>
                <w:sz w:val="18"/>
              </w:rPr>
              <w:t>Okres/data</w:t>
            </w:r>
          </w:p>
        </w:tc>
        <w:tc>
          <w:tcPr>
            <w:tcW w:w="4722" w:type="dxa"/>
            <w:tcBorders>
              <w:top w:val="single" w:sz="4" w:space="0" w:color="000000"/>
              <w:left w:val="single" w:sz="4" w:space="0" w:color="000000"/>
              <w:bottom w:val="single" w:sz="4" w:space="0" w:color="000000"/>
              <w:right w:val="single" w:sz="4" w:space="0" w:color="000000"/>
            </w:tcBorders>
            <w:hideMark/>
          </w:tcPr>
          <w:p w:rsidR="004F03C3" w:rsidRPr="00E20B88" w:rsidRDefault="004F03C3" w:rsidP="00ED3CFC">
            <w:pPr>
              <w:jc w:val="center"/>
              <w:rPr>
                <w:sz w:val="18"/>
                <w:lang w:eastAsia="ar-SA"/>
              </w:rPr>
            </w:pPr>
            <w:r w:rsidRPr="00E20B88">
              <w:rPr>
                <w:rFonts w:ascii="Bookman Old Style" w:hAnsi="Bookman Old Style" w:cs="Bookman Old Style"/>
                <w:sz w:val="18"/>
              </w:rPr>
              <w:t>Przyczyny nie wykonania usług zgodnie z decyzją administracyjną</w:t>
            </w:r>
          </w:p>
        </w:tc>
      </w:tr>
      <w:tr w:rsidR="004F03C3" w:rsidRPr="00F63CF0" w:rsidTr="00ED3CFC">
        <w:tc>
          <w:tcPr>
            <w:tcW w:w="648" w:type="dxa"/>
            <w:tcBorders>
              <w:top w:val="single" w:sz="4" w:space="0" w:color="000000"/>
              <w:left w:val="single" w:sz="4" w:space="0" w:color="000000"/>
              <w:bottom w:val="single" w:sz="4" w:space="0" w:color="000000"/>
              <w:right w:val="nil"/>
            </w:tcBorders>
          </w:tcPr>
          <w:p w:rsidR="004F03C3" w:rsidRPr="00F63CF0" w:rsidRDefault="004F03C3" w:rsidP="00ED3CFC">
            <w:pPr>
              <w:jc w:val="center"/>
              <w:rPr>
                <w:b/>
                <w:sz w:val="20"/>
              </w:rPr>
            </w:pPr>
          </w:p>
          <w:p w:rsidR="004F03C3" w:rsidRPr="00F63CF0" w:rsidRDefault="004F03C3" w:rsidP="00ED3CFC">
            <w:pPr>
              <w:jc w:val="center"/>
              <w:rPr>
                <w:b/>
                <w:sz w:val="20"/>
                <w:lang w:eastAsia="ar-SA"/>
              </w:rPr>
            </w:pPr>
          </w:p>
        </w:tc>
        <w:tc>
          <w:tcPr>
            <w:tcW w:w="2700" w:type="dxa"/>
            <w:tcBorders>
              <w:top w:val="single" w:sz="4" w:space="0" w:color="000000"/>
              <w:left w:val="single" w:sz="4" w:space="0" w:color="000000"/>
              <w:bottom w:val="single" w:sz="4" w:space="0" w:color="000000"/>
              <w:right w:val="nil"/>
            </w:tcBorders>
          </w:tcPr>
          <w:p w:rsidR="004F03C3" w:rsidRPr="00F63CF0" w:rsidRDefault="004F03C3" w:rsidP="00ED3CFC">
            <w:pPr>
              <w:snapToGrid w:val="0"/>
              <w:jc w:val="center"/>
              <w:rPr>
                <w:b/>
                <w:sz w:val="20"/>
                <w:lang w:eastAsia="ar-SA"/>
              </w:rPr>
            </w:pPr>
          </w:p>
        </w:tc>
        <w:tc>
          <w:tcPr>
            <w:tcW w:w="2160" w:type="dxa"/>
            <w:tcBorders>
              <w:top w:val="single" w:sz="4" w:space="0" w:color="000000"/>
              <w:left w:val="single" w:sz="4" w:space="0" w:color="000000"/>
              <w:bottom w:val="single" w:sz="4" w:space="0" w:color="000000"/>
              <w:right w:val="nil"/>
            </w:tcBorders>
          </w:tcPr>
          <w:p w:rsidR="004F03C3" w:rsidRPr="00F63CF0" w:rsidRDefault="004F03C3" w:rsidP="00ED3CFC">
            <w:pPr>
              <w:snapToGrid w:val="0"/>
              <w:jc w:val="center"/>
              <w:rPr>
                <w:b/>
                <w:sz w:val="20"/>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4F03C3" w:rsidRPr="00F63CF0" w:rsidRDefault="004F03C3" w:rsidP="00ED3CFC">
            <w:pPr>
              <w:snapToGrid w:val="0"/>
              <w:jc w:val="center"/>
              <w:rPr>
                <w:b/>
                <w:sz w:val="20"/>
                <w:lang w:eastAsia="ar-SA"/>
              </w:rPr>
            </w:pPr>
          </w:p>
        </w:tc>
      </w:tr>
      <w:tr w:rsidR="004F03C3" w:rsidRPr="00F63CF0" w:rsidTr="00ED3CFC">
        <w:tc>
          <w:tcPr>
            <w:tcW w:w="648" w:type="dxa"/>
            <w:tcBorders>
              <w:top w:val="single" w:sz="4" w:space="0" w:color="000000"/>
              <w:left w:val="single" w:sz="4" w:space="0" w:color="000000"/>
              <w:bottom w:val="single" w:sz="4" w:space="0" w:color="000000"/>
              <w:right w:val="nil"/>
            </w:tcBorders>
          </w:tcPr>
          <w:p w:rsidR="004F03C3" w:rsidRPr="00F63CF0" w:rsidRDefault="004F03C3" w:rsidP="00ED3CFC">
            <w:pPr>
              <w:jc w:val="center"/>
              <w:rPr>
                <w:b/>
                <w:sz w:val="20"/>
              </w:rPr>
            </w:pPr>
          </w:p>
          <w:p w:rsidR="004F03C3" w:rsidRPr="00F63CF0" w:rsidRDefault="004F03C3" w:rsidP="00ED3CFC">
            <w:pPr>
              <w:jc w:val="center"/>
              <w:rPr>
                <w:b/>
                <w:sz w:val="20"/>
                <w:lang w:eastAsia="ar-SA"/>
              </w:rPr>
            </w:pPr>
          </w:p>
        </w:tc>
        <w:tc>
          <w:tcPr>
            <w:tcW w:w="2700" w:type="dxa"/>
            <w:tcBorders>
              <w:top w:val="single" w:sz="4" w:space="0" w:color="000000"/>
              <w:left w:val="single" w:sz="4" w:space="0" w:color="000000"/>
              <w:bottom w:val="single" w:sz="4" w:space="0" w:color="000000"/>
              <w:right w:val="nil"/>
            </w:tcBorders>
          </w:tcPr>
          <w:p w:rsidR="004F03C3" w:rsidRPr="00F63CF0" w:rsidRDefault="004F03C3" w:rsidP="00ED3CFC">
            <w:pPr>
              <w:snapToGrid w:val="0"/>
              <w:jc w:val="center"/>
              <w:rPr>
                <w:b/>
                <w:sz w:val="20"/>
                <w:lang w:eastAsia="ar-SA"/>
              </w:rPr>
            </w:pPr>
          </w:p>
        </w:tc>
        <w:tc>
          <w:tcPr>
            <w:tcW w:w="2160" w:type="dxa"/>
            <w:tcBorders>
              <w:top w:val="single" w:sz="4" w:space="0" w:color="000000"/>
              <w:left w:val="single" w:sz="4" w:space="0" w:color="000000"/>
              <w:bottom w:val="single" w:sz="4" w:space="0" w:color="000000"/>
              <w:right w:val="nil"/>
            </w:tcBorders>
          </w:tcPr>
          <w:p w:rsidR="004F03C3" w:rsidRPr="00F63CF0" w:rsidRDefault="004F03C3" w:rsidP="00ED3CFC">
            <w:pPr>
              <w:snapToGrid w:val="0"/>
              <w:jc w:val="center"/>
              <w:rPr>
                <w:b/>
                <w:sz w:val="20"/>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4F03C3" w:rsidRPr="00F63CF0" w:rsidRDefault="004F03C3" w:rsidP="00ED3CFC">
            <w:pPr>
              <w:snapToGrid w:val="0"/>
              <w:jc w:val="center"/>
              <w:rPr>
                <w:b/>
                <w:sz w:val="20"/>
                <w:lang w:eastAsia="ar-SA"/>
              </w:rPr>
            </w:pPr>
          </w:p>
        </w:tc>
      </w:tr>
      <w:tr w:rsidR="004F03C3" w:rsidRPr="00F63CF0" w:rsidTr="00ED3CFC">
        <w:tc>
          <w:tcPr>
            <w:tcW w:w="648" w:type="dxa"/>
            <w:tcBorders>
              <w:top w:val="single" w:sz="4" w:space="0" w:color="000000"/>
              <w:left w:val="single" w:sz="4" w:space="0" w:color="000000"/>
              <w:bottom w:val="single" w:sz="4" w:space="0" w:color="000000"/>
              <w:right w:val="nil"/>
            </w:tcBorders>
          </w:tcPr>
          <w:p w:rsidR="004F03C3" w:rsidRPr="00F63CF0" w:rsidRDefault="004F03C3" w:rsidP="00ED3CFC">
            <w:pPr>
              <w:jc w:val="center"/>
              <w:rPr>
                <w:b/>
                <w:sz w:val="20"/>
              </w:rPr>
            </w:pPr>
          </w:p>
          <w:p w:rsidR="004F03C3" w:rsidRPr="00F63CF0" w:rsidRDefault="004F03C3" w:rsidP="00ED3CFC">
            <w:pPr>
              <w:jc w:val="center"/>
              <w:rPr>
                <w:b/>
                <w:sz w:val="20"/>
                <w:lang w:eastAsia="ar-SA"/>
              </w:rPr>
            </w:pPr>
          </w:p>
        </w:tc>
        <w:tc>
          <w:tcPr>
            <w:tcW w:w="2700" w:type="dxa"/>
            <w:tcBorders>
              <w:top w:val="single" w:sz="4" w:space="0" w:color="000000"/>
              <w:left w:val="single" w:sz="4" w:space="0" w:color="000000"/>
              <w:bottom w:val="single" w:sz="4" w:space="0" w:color="000000"/>
              <w:right w:val="nil"/>
            </w:tcBorders>
          </w:tcPr>
          <w:p w:rsidR="004F03C3" w:rsidRPr="00F63CF0" w:rsidRDefault="004F03C3" w:rsidP="00ED3CFC">
            <w:pPr>
              <w:snapToGrid w:val="0"/>
              <w:jc w:val="center"/>
              <w:rPr>
                <w:b/>
                <w:sz w:val="20"/>
                <w:lang w:eastAsia="ar-SA"/>
              </w:rPr>
            </w:pPr>
          </w:p>
        </w:tc>
        <w:tc>
          <w:tcPr>
            <w:tcW w:w="2160" w:type="dxa"/>
            <w:tcBorders>
              <w:top w:val="single" w:sz="4" w:space="0" w:color="000000"/>
              <w:left w:val="single" w:sz="4" w:space="0" w:color="000000"/>
              <w:bottom w:val="single" w:sz="4" w:space="0" w:color="000000"/>
              <w:right w:val="nil"/>
            </w:tcBorders>
          </w:tcPr>
          <w:p w:rsidR="004F03C3" w:rsidRPr="00F63CF0" w:rsidRDefault="004F03C3" w:rsidP="00ED3CFC">
            <w:pPr>
              <w:snapToGrid w:val="0"/>
              <w:jc w:val="center"/>
              <w:rPr>
                <w:b/>
                <w:sz w:val="20"/>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4F03C3" w:rsidRPr="00F63CF0" w:rsidRDefault="004F03C3" w:rsidP="00ED3CFC">
            <w:pPr>
              <w:snapToGrid w:val="0"/>
              <w:jc w:val="center"/>
              <w:rPr>
                <w:b/>
                <w:sz w:val="20"/>
                <w:lang w:eastAsia="ar-SA"/>
              </w:rPr>
            </w:pPr>
          </w:p>
        </w:tc>
      </w:tr>
      <w:tr w:rsidR="004F03C3" w:rsidRPr="00F63CF0" w:rsidTr="00ED3CFC">
        <w:tc>
          <w:tcPr>
            <w:tcW w:w="648" w:type="dxa"/>
            <w:tcBorders>
              <w:top w:val="single" w:sz="4" w:space="0" w:color="000000"/>
              <w:left w:val="single" w:sz="4" w:space="0" w:color="000000"/>
              <w:bottom w:val="single" w:sz="4" w:space="0" w:color="000000"/>
              <w:right w:val="nil"/>
            </w:tcBorders>
          </w:tcPr>
          <w:p w:rsidR="004F03C3" w:rsidRPr="00F63CF0" w:rsidRDefault="004F03C3" w:rsidP="00ED3CFC">
            <w:pPr>
              <w:snapToGrid w:val="0"/>
              <w:jc w:val="center"/>
              <w:rPr>
                <w:b/>
                <w:sz w:val="20"/>
                <w:lang w:eastAsia="ar-SA"/>
              </w:rPr>
            </w:pPr>
          </w:p>
          <w:p w:rsidR="004F03C3" w:rsidRPr="00F63CF0" w:rsidRDefault="004F03C3" w:rsidP="00ED3CFC">
            <w:pPr>
              <w:jc w:val="center"/>
              <w:rPr>
                <w:b/>
                <w:sz w:val="20"/>
                <w:lang w:eastAsia="ar-SA"/>
              </w:rPr>
            </w:pPr>
          </w:p>
        </w:tc>
        <w:tc>
          <w:tcPr>
            <w:tcW w:w="2700" w:type="dxa"/>
            <w:tcBorders>
              <w:top w:val="single" w:sz="4" w:space="0" w:color="000000"/>
              <w:left w:val="single" w:sz="4" w:space="0" w:color="000000"/>
              <w:bottom w:val="single" w:sz="4" w:space="0" w:color="000000"/>
              <w:right w:val="nil"/>
            </w:tcBorders>
          </w:tcPr>
          <w:p w:rsidR="004F03C3" w:rsidRPr="00F63CF0" w:rsidRDefault="004F03C3" w:rsidP="00ED3CFC">
            <w:pPr>
              <w:snapToGrid w:val="0"/>
              <w:jc w:val="center"/>
              <w:rPr>
                <w:b/>
                <w:sz w:val="20"/>
                <w:lang w:eastAsia="ar-SA"/>
              </w:rPr>
            </w:pPr>
          </w:p>
        </w:tc>
        <w:tc>
          <w:tcPr>
            <w:tcW w:w="2160" w:type="dxa"/>
            <w:tcBorders>
              <w:top w:val="single" w:sz="4" w:space="0" w:color="000000"/>
              <w:left w:val="single" w:sz="4" w:space="0" w:color="000000"/>
              <w:bottom w:val="single" w:sz="4" w:space="0" w:color="000000"/>
              <w:right w:val="nil"/>
            </w:tcBorders>
          </w:tcPr>
          <w:p w:rsidR="004F03C3" w:rsidRPr="00F63CF0" w:rsidRDefault="004F03C3" w:rsidP="00ED3CFC">
            <w:pPr>
              <w:snapToGrid w:val="0"/>
              <w:jc w:val="center"/>
              <w:rPr>
                <w:b/>
                <w:sz w:val="20"/>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4F03C3" w:rsidRPr="00F63CF0" w:rsidRDefault="004F03C3" w:rsidP="00ED3CFC">
            <w:pPr>
              <w:snapToGrid w:val="0"/>
              <w:jc w:val="center"/>
              <w:rPr>
                <w:b/>
                <w:sz w:val="20"/>
                <w:lang w:eastAsia="ar-SA"/>
              </w:rPr>
            </w:pPr>
          </w:p>
        </w:tc>
      </w:tr>
    </w:tbl>
    <w:p w:rsidR="004F03C3" w:rsidRPr="00F63CF0" w:rsidRDefault="004F03C3" w:rsidP="004F03C3">
      <w:pPr>
        <w:jc w:val="center"/>
        <w:rPr>
          <w:b/>
          <w:sz w:val="20"/>
          <w:lang w:eastAsia="ar-SA"/>
        </w:rPr>
      </w:pPr>
    </w:p>
    <w:p w:rsidR="004F03C3" w:rsidRPr="00F63CF0" w:rsidRDefault="004F03C3" w:rsidP="004F03C3">
      <w:pPr>
        <w:jc w:val="center"/>
        <w:rPr>
          <w:b/>
          <w:sz w:val="20"/>
        </w:rPr>
      </w:pPr>
    </w:p>
    <w:p w:rsidR="004F03C3" w:rsidRPr="00F63CF0" w:rsidRDefault="004F03C3" w:rsidP="004F03C3">
      <w:pPr>
        <w:jc w:val="center"/>
        <w:rPr>
          <w:b/>
          <w:sz w:val="20"/>
        </w:rPr>
      </w:pPr>
    </w:p>
    <w:p w:rsidR="004F03C3" w:rsidRPr="00F63CF0" w:rsidRDefault="004F03C3" w:rsidP="004F03C3">
      <w:pPr>
        <w:rPr>
          <w:rFonts w:ascii="Bookman Old Style" w:hAnsi="Bookman Old Style" w:cs="Bookman Old Style"/>
          <w:sz w:val="20"/>
        </w:rPr>
      </w:pPr>
      <w:r>
        <w:rPr>
          <w:rFonts w:ascii="Bookman Old Style" w:hAnsi="Bookman Old Style" w:cs="Bookman Old Style"/>
          <w:sz w:val="20"/>
        </w:rPr>
        <w:t>……………………</w:t>
      </w:r>
      <w:r w:rsidRPr="00F63CF0">
        <w:rPr>
          <w:rFonts w:ascii="Bookman Old Style" w:hAnsi="Bookman Old Style" w:cs="Bookman Old Style"/>
          <w:sz w:val="20"/>
        </w:rPr>
        <w:t>, data ………………………….</w:t>
      </w:r>
    </w:p>
    <w:p w:rsidR="004F03C3" w:rsidRPr="00F63CF0" w:rsidRDefault="004F03C3" w:rsidP="004F03C3">
      <w:pPr>
        <w:rPr>
          <w:rFonts w:ascii="Bookman Old Style" w:hAnsi="Bookman Old Style" w:cs="Bookman Old Style"/>
          <w:sz w:val="20"/>
        </w:rPr>
      </w:pPr>
    </w:p>
    <w:p w:rsidR="004F03C3" w:rsidRPr="00F63CF0" w:rsidRDefault="004F03C3" w:rsidP="004F03C3">
      <w:pPr>
        <w:rPr>
          <w:rFonts w:ascii="Bookman Old Style" w:hAnsi="Bookman Old Style" w:cs="Bookman Old Style"/>
          <w:sz w:val="20"/>
        </w:rPr>
      </w:pPr>
    </w:p>
    <w:p w:rsidR="004F03C3" w:rsidRPr="00F63CF0" w:rsidRDefault="004F03C3" w:rsidP="004F03C3">
      <w:pPr>
        <w:jc w:val="right"/>
        <w:rPr>
          <w:rFonts w:ascii="Bookman Old Style" w:hAnsi="Bookman Old Style" w:cs="Bookman Old Style"/>
          <w:sz w:val="20"/>
          <w:vertAlign w:val="subscript"/>
        </w:rPr>
      </w:pPr>
      <w:r w:rsidRPr="00F63CF0">
        <w:rPr>
          <w:rFonts w:ascii="Bookman Old Style" w:hAnsi="Bookman Old Style" w:cs="Bookman Old Style"/>
          <w:sz w:val="20"/>
        </w:rPr>
        <w:t>……………………………………………….</w:t>
      </w:r>
    </w:p>
    <w:p w:rsidR="004F03C3" w:rsidRPr="00E20B88" w:rsidRDefault="004F03C3" w:rsidP="004F03C3">
      <w:pPr>
        <w:jc w:val="right"/>
        <w:rPr>
          <w:rFonts w:ascii="Times New Roman" w:hAnsi="Times New Roman"/>
          <w:sz w:val="16"/>
        </w:rPr>
      </w:pPr>
      <w:r w:rsidRPr="00E20B88">
        <w:rPr>
          <w:rFonts w:ascii="Bookman Old Style" w:hAnsi="Bookman Old Style" w:cs="Bookman Old Style"/>
          <w:sz w:val="16"/>
        </w:rPr>
        <w:t>Podpis Wykonawcy lub osoby upoważnionej</w:t>
      </w:r>
    </w:p>
    <w:p w:rsidR="004F03C3" w:rsidRPr="00F63CF0" w:rsidRDefault="004F03C3" w:rsidP="004F03C3">
      <w:pPr>
        <w:pStyle w:val="Akapitzlist"/>
        <w:ind w:left="0"/>
        <w:jc w:val="both"/>
        <w:rPr>
          <w:rFonts w:ascii="Bookman Old Style" w:hAnsi="Bookman Old Style" w:cs="Times New Roman"/>
          <w:b/>
          <w:sz w:val="20"/>
          <w:szCs w:val="20"/>
        </w:rPr>
      </w:pPr>
    </w:p>
    <w:p w:rsidR="004F03C3" w:rsidRPr="00F63CF0" w:rsidRDefault="004F03C3" w:rsidP="004F03C3">
      <w:pPr>
        <w:pStyle w:val="Akapitzlist"/>
        <w:ind w:left="0"/>
        <w:jc w:val="both"/>
        <w:rPr>
          <w:rFonts w:ascii="Bookman Old Style" w:hAnsi="Bookman Old Style" w:cs="Times New Roman"/>
          <w:sz w:val="20"/>
          <w:szCs w:val="20"/>
        </w:rPr>
      </w:pPr>
    </w:p>
    <w:p w:rsidR="004F03C3" w:rsidRPr="00C82C1B" w:rsidRDefault="004F03C3" w:rsidP="004F03C3">
      <w:pPr>
        <w:jc w:val="center"/>
        <w:rPr>
          <w:rFonts w:ascii="Bookman Old Style" w:hAnsi="Bookman Old Style"/>
          <w:b/>
          <w:szCs w:val="22"/>
        </w:rPr>
      </w:pPr>
    </w:p>
    <w:p w:rsidR="00CF3AD1" w:rsidRDefault="00CF3AD1"/>
    <w:sectPr w:rsidR="00CF3AD1" w:rsidSect="003A600F">
      <w:headerReference w:type="default" r:id="rId7"/>
      <w:footnotePr>
        <w:pos w:val="beneathText"/>
      </w:footnotePr>
      <w:pgSz w:w="11906" w:h="16838"/>
      <w:pgMar w:top="1418" w:right="1418" w:bottom="1418" w:left="1418" w:header="708"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190" w:rsidRDefault="008978AF">
    <w:pPr>
      <w:pStyle w:val="Nagwek"/>
    </w:pPr>
  </w:p>
  <w:p w:rsidR="00FC0190" w:rsidRDefault="008978AF" w:rsidP="00FC0190">
    <w:pPr>
      <w:pStyle w:val="Nagwek"/>
      <w:tabs>
        <w:tab w:val="clear" w:pos="4536"/>
        <w:tab w:val="clear" w:pos="9072"/>
        <w:tab w:val="left" w:pos="983"/>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1722B37A"/>
    <w:lvl w:ilvl="0">
      <w:start w:val="1"/>
      <w:numFmt w:val="none"/>
      <w:pStyle w:val="Nagwek1"/>
      <w:suff w:val="nothing"/>
      <w:lvlText w:val=""/>
      <w:lvlJc w:val="left"/>
      <w:pPr>
        <w:ind w:left="0" w:firstLine="0"/>
      </w:pPr>
    </w:lvl>
    <w:lvl w:ilvl="1">
      <w:numFmt w:val="none"/>
      <w:lvlText w:val=""/>
      <w:lvlJc w:val="left"/>
    </w:lvl>
    <w:lvl w:ilvl="2">
      <w:start w:val="1"/>
      <w:numFmt w:val="none"/>
      <w:pStyle w:val="Nagwek3"/>
      <w:lvlText w:val=""/>
      <w:legacy w:legacy="1" w:legacySpace="0" w:legacyIndent="0"/>
      <w:lvlJc w:val="left"/>
      <w:pPr>
        <w:ind w:left="0" w:firstLine="0"/>
      </w:p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553507C2"/>
    <w:multiLevelType w:val="hybridMultilevel"/>
    <w:tmpl w:val="AA68C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1B7692A"/>
    <w:multiLevelType w:val="hybridMultilevel"/>
    <w:tmpl w:val="58563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pos w:val="beneathText"/>
  </w:footnotePr>
  <w:compat/>
  <w:rsids>
    <w:rsidRoot w:val="004F03C3"/>
    <w:rsid w:val="004F03C3"/>
    <w:rsid w:val="008978AF"/>
    <w:rsid w:val="00CF3A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03C3"/>
    <w:pPr>
      <w:suppressAutoHyphens/>
      <w:overflowPunct w:val="0"/>
      <w:autoSpaceDE w:val="0"/>
      <w:autoSpaceDN w:val="0"/>
      <w:adjustRightInd w:val="0"/>
      <w:textAlignment w:val="baseline"/>
    </w:pPr>
    <w:rPr>
      <w:rFonts w:ascii="Calibri" w:eastAsia="Times New Roman" w:hAnsi="Calibri" w:cs="Times New Roman"/>
      <w:kern w:val="1"/>
      <w:szCs w:val="20"/>
      <w:lang w:eastAsia="pl-PL"/>
    </w:rPr>
  </w:style>
  <w:style w:type="paragraph" w:styleId="Nagwek1">
    <w:name w:val="heading 1"/>
    <w:basedOn w:val="Normalny"/>
    <w:next w:val="Tekstpodstawowy"/>
    <w:link w:val="Nagwek1Znak"/>
    <w:qFormat/>
    <w:rsid w:val="004F03C3"/>
    <w:pPr>
      <w:keepNext/>
      <w:numPr>
        <w:numId w:val="1"/>
      </w:numPr>
      <w:tabs>
        <w:tab w:val="left" w:pos="4500"/>
      </w:tabs>
      <w:spacing w:after="0" w:line="100" w:lineRule="atLeast"/>
      <w:jc w:val="both"/>
      <w:outlineLvl w:val="0"/>
    </w:pPr>
    <w:rPr>
      <w:rFonts w:ascii="Times New Roman" w:hAnsi="Times New Roman"/>
      <w:b/>
      <w:i/>
      <w:sz w:val="24"/>
    </w:rPr>
  </w:style>
  <w:style w:type="paragraph" w:styleId="Nagwek3">
    <w:name w:val="heading 3"/>
    <w:basedOn w:val="Normalny"/>
    <w:next w:val="Tekstpodstawowy"/>
    <w:link w:val="Nagwek3Znak"/>
    <w:qFormat/>
    <w:rsid w:val="004F03C3"/>
    <w:pPr>
      <w:keepNext/>
      <w:numPr>
        <w:ilvl w:val="2"/>
        <w:numId w:val="1"/>
      </w:numPr>
      <w:spacing w:after="0" w:line="100" w:lineRule="atLeast"/>
      <w:jc w:val="center"/>
      <w:outlineLvl w:val="2"/>
    </w:pPr>
    <w:rPr>
      <w:rFonts w:ascii="Times New Roman" w:hAnsi="Times New Roman"/>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F03C3"/>
    <w:rPr>
      <w:rFonts w:ascii="Times New Roman" w:eastAsia="Times New Roman" w:hAnsi="Times New Roman" w:cs="Times New Roman"/>
      <w:b/>
      <w:i/>
      <w:kern w:val="1"/>
      <w:sz w:val="24"/>
      <w:szCs w:val="20"/>
      <w:lang w:eastAsia="pl-PL"/>
    </w:rPr>
  </w:style>
  <w:style w:type="character" w:customStyle="1" w:styleId="Nagwek3Znak">
    <w:name w:val="Nagłówek 3 Znak"/>
    <w:basedOn w:val="Domylnaczcionkaakapitu"/>
    <w:link w:val="Nagwek3"/>
    <w:rsid w:val="004F03C3"/>
    <w:rPr>
      <w:rFonts w:ascii="Times New Roman" w:eastAsia="Times New Roman" w:hAnsi="Times New Roman" w:cs="Times New Roman"/>
      <w:b/>
      <w:kern w:val="1"/>
      <w:sz w:val="24"/>
      <w:szCs w:val="20"/>
      <w:lang w:eastAsia="pl-PL"/>
    </w:rPr>
  </w:style>
  <w:style w:type="character" w:styleId="Hipercze">
    <w:name w:val="Hyperlink"/>
    <w:basedOn w:val="Domylnaczcionkaakapitu"/>
    <w:semiHidden/>
    <w:rsid w:val="004F03C3"/>
    <w:rPr>
      <w:noProof w:val="0"/>
      <w:color w:val="0000FF"/>
      <w:u w:val="single"/>
    </w:rPr>
  </w:style>
  <w:style w:type="paragraph" w:styleId="Tekstpodstawowy">
    <w:name w:val="Body Text"/>
    <w:basedOn w:val="Normalny"/>
    <w:link w:val="TekstpodstawowyZnak"/>
    <w:semiHidden/>
    <w:rsid w:val="004F03C3"/>
    <w:pPr>
      <w:spacing w:after="0" w:line="100" w:lineRule="atLeast"/>
      <w:jc w:val="both"/>
    </w:pPr>
    <w:rPr>
      <w:rFonts w:ascii="Times New Roman" w:hAnsi="Times New Roman"/>
      <w:sz w:val="24"/>
    </w:rPr>
  </w:style>
  <w:style w:type="character" w:customStyle="1" w:styleId="TekstpodstawowyZnak">
    <w:name w:val="Tekst podstawowy Znak"/>
    <w:basedOn w:val="Domylnaczcionkaakapitu"/>
    <w:link w:val="Tekstpodstawowy"/>
    <w:semiHidden/>
    <w:rsid w:val="004F03C3"/>
    <w:rPr>
      <w:rFonts w:ascii="Times New Roman" w:eastAsia="Times New Roman" w:hAnsi="Times New Roman" w:cs="Times New Roman"/>
      <w:kern w:val="1"/>
      <w:sz w:val="24"/>
      <w:szCs w:val="20"/>
      <w:lang w:eastAsia="pl-PL"/>
    </w:rPr>
  </w:style>
  <w:style w:type="paragraph" w:customStyle="1" w:styleId="Akapitzlist1">
    <w:name w:val="Akapit z listą1"/>
    <w:basedOn w:val="Normalny"/>
    <w:rsid w:val="004F03C3"/>
    <w:pPr>
      <w:ind w:left="720"/>
    </w:pPr>
  </w:style>
  <w:style w:type="paragraph" w:styleId="Nagwek">
    <w:name w:val="header"/>
    <w:basedOn w:val="Normalny"/>
    <w:link w:val="NagwekZnak"/>
    <w:uiPriority w:val="99"/>
    <w:rsid w:val="004F03C3"/>
    <w:pPr>
      <w:suppressLineNumbers/>
      <w:tabs>
        <w:tab w:val="center" w:pos="4536"/>
        <w:tab w:val="right" w:pos="9072"/>
      </w:tabs>
      <w:spacing w:after="0" w:line="100" w:lineRule="atLeast"/>
    </w:pPr>
  </w:style>
  <w:style w:type="character" w:customStyle="1" w:styleId="NagwekZnak">
    <w:name w:val="Nagłówek Znak"/>
    <w:basedOn w:val="Domylnaczcionkaakapitu"/>
    <w:link w:val="Nagwek"/>
    <w:uiPriority w:val="99"/>
    <w:rsid w:val="004F03C3"/>
    <w:rPr>
      <w:rFonts w:ascii="Calibri" w:eastAsia="Times New Roman" w:hAnsi="Calibri" w:cs="Times New Roman"/>
      <w:kern w:val="1"/>
      <w:szCs w:val="20"/>
      <w:lang w:eastAsia="pl-PL"/>
    </w:rPr>
  </w:style>
  <w:style w:type="table" w:styleId="Tabela-Siatka">
    <w:name w:val="Table Grid"/>
    <w:basedOn w:val="Standardowy"/>
    <w:uiPriority w:val="59"/>
    <w:rsid w:val="004F03C3"/>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qFormat/>
    <w:rsid w:val="004F03C3"/>
    <w:pPr>
      <w:overflowPunct/>
      <w:autoSpaceDE/>
      <w:adjustRightInd/>
      <w:ind w:left="720"/>
    </w:pPr>
    <w:rPr>
      <w:rFonts w:eastAsia="SimSun" w:cs="F"/>
      <w:kern w:val="3"/>
      <w:szCs w:val="22"/>
      <w:lang w:eastAsia="en-US"/>
    </w:rPr>
  </w:style>
  <w:style w:type="character" w:customStyle="1" w:styleId="alb">
    <w:name w:val="a_lb"/>
    <w:basedOn w:val="Domylnaczcionkaakapitu"/>
    <w:rsid w:val="004F03C3"/>
  </w:style>
  <w:style w:type="paragraph" w:customStyle="1" w:styleId="text-justify">
    <w:name w:val="text-justify"/>
    <w:basedOn w:val="Normalny"/>
    <w:rsid w:val="004F03C3"/>
    <w:pPr>
      <w:suppressAutoHyphens w:val="0"/>
      <w:overflowPunct/>
      <w:autoSpaceDE/>
      <w:autoSpaceDN/>
      <w:adjustRightInd/>
      <w:spacing w:before="100" w:beforeAutospacing="1" w:after="100" w:afterAutospacing="1" w:line="240" w:lineRule="auto"/>
      <w:textAlignment w:val="auto"/>
    </w:pPr>
    <w:rPr>
      <w:rFonts w:ascii="Times New Roman" w:hAnsi="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2008</Words>
  <Characters>12054</Characters>
  <Application>Microsoft Office Word</Application>
  <DocSecurity>0</DocSecurity>
  <Lines>100</Lines>
  <Paragraphs>28</Paragraphs>
  <ScaleCrop>false</ScaleCrop>
  <Company/>
  <LinksUpToDate>false</LinksUpToDate>
  <CharactersWithSpaces>14034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Paweł</cp:lastModifiedBy>
  <cp:revision>2</cp:revision>
  <dcterms:created xsi:type="dcterms:W3CDTF">2019-12-20T15:01:00Z</dcterms:created>
  <dcterms:modified xsi:type="dcterms:W3CDTF">2019-12-20T15:01:00Z</dcterms:modified>
</cp:coreProperties>
</file>