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12" w:rsidRDefault="00BF7112" w:rsidP="00C919FE">
      <w:pPr>
        <w:jc w:val="right"/>
        <w:rPr>
          <w:rFonts w:ascii="Verdana" w:hAnsi="Verdana"/>
          <w:sz w:val="20"/>
          <w:szCs w:val="20"/>
        </w:rPr>
      </w:pPr>
    </w:p>
    <w:p w:rsidR="000D07F4" w:rsidRDefault="00C919FE" w:rsidP="00C919FE">
      <w:pPr>
        <w:jc w:val="right"/>
        <w:rPr>
          <w:rFonts w:ascii="Verdana" w:hAnsi="Verdana"/>
          <w:sz w:val="20"/>
          <w:szCs w:val="20"/>
        </w:rPr>
      </w:pPr>
      <w:r w:rsidRPr="00BF7112">
        <w:rPr>
          <w:rFonts w:ascii="Verdana" w:hAnsi="Verdana"/>
          <w:sz w:val="20"/>
          <w:szCs w:val="20"/>
        </w:rPr>
        <w:t>Załącznik Nr 1</w:t>
      </w:r>
      <w:r w:rsidR="008E10CD">
        <w:rPr>
          <w:rFonts w:ascii="Verdana" w:hAnsi="Verdana"/>
          <w:sz w:val="20"/>
          <w:szCs w:val="20"/>
        </w:rPr>
        <w:t xml:space="preserve"> </w:t>
      </w:r>
      <w:r w:rsidR="00E142D5">
        <w:rPr>
          <w:rFonts w:ascii="Verdana" w:hAnsi="Verdana"/>
          <w:sz w:val="20"/>
          <w:szCs w:val="20"/>
        </w:rPr>
        <w:t xml:space="preserve">do </w:t>
      </w:r>
      <w:r w:rsidR="00737AF2">
        <w:rPr>
          <w:rFonts w:ascii="Verdana" w:hAnsi="Verdana"/>
          <w:sz w:val="20"/>
          <w:szCs w:val="20"/>
        </w:rPr>
        <w:t>Zapytania ofertowego</w:t>
      </w:r>
      <w:r w:rsidR="00E142D5">
        <w:rPr>
          <w:rFonts w:ascii="Verdana" w:hAnsi="Verdana"/>
          <w:sz w:val="20"/>
          <w:szCs w:val="20"/>
        </w:rPr>
        <w:t xml:space="preserve"> </w:t>
      </w:r>
      <w:r w:rsidR="008E10CD">
        <w:rPr>
          <w:rFonts w:ascii="Verdana" w:hAnsi="Verdana"/>
          <w:sz w:val="20"/>
          <w:szCs w:val="20"/>
        </w:rPr>
        <w:t xml:space="preserve">z dnia </w:t>
      </w:r>
      <w:r w:rsidR="004C43A4">
        <w:rPr>
          <w:rFonts w:ascii="Verdana" w:hAnsi="Verdana"/>
          <w:sz w:val="20"/>
          <w:szCs w:val="20"/>
        </w:rPr>
        <w:t>17</w:t>
      </w:r>
      <w:r w:rsidR="008E10CD">
        <w:rPr>
          <w:rFonts w:ascii="Verdana" w:hAnsi="Verdana"/>
          <w:sz w:val="20"/>
          <w:szCs w:val="20"/>
        </w:rPr>
        <w:t>.08.</w:t>
      </w:r>
      <w:r w:rsidR="00BF7112" w:rsidRPr="00BF7112">
        <w:rPr>
          <w:rFonts w:ascii="Verdana" w:hAnsi="Verdana"/>
          <w:sz w:val="20"/>
          <w:szCs w:val="20"/>
        </w:rPr>
        <w:t>202</w:t>
      </w:r>
      <w:r w:rsidR="004C43A4">
        <w:rPr>
          <w:rFonts w:ascii="Verdana" w:hAnsi="Verdana"/>
          <w:sz w:val="20"/>
          <w:szCs w:val="20"/>
        </w:rPr>
        <w:t>1</w:t>
      </w:r>
      <w:r w:rsidR="008E10CD">
        <w:rPr>
          <w:rFonts w:ascii="Verdana" w:hAnsi="Verdana"/>
          <w:sz w:val="20"/>
          <w:szCs w:val="20"/>
        </w:rPr>
        <w:t xml:space="preserve"> r.</w:t>
      </w:r>
    </w:p>
    <w:p w:rsidR="00BF7112" w:rsidRDefault="00BF7112" w:rsidP="00C919FE">
      <w:pPr>
        <w:jc w:val="right"/>
        <w:rPr>
          <w:rFonts w:ascii="Verdana" w:hAnsi="Verdana"/>
          <w:sz w:val="20"/>
          <w:szCs w:val="20"/>
        </w:rPr>
      </w:pPr>
    </w:p>
    <w:p w:rsidR="00BF7112" w:rsidRPr="00BF7112" w:rsidRDefault="00BF7112" w:rsidP="00C919FE">
      <w:pPr>
        <w:jc w:val="right"/>
        <w:rPr>
          <w:rFonts w:ascii="Verdana" w:hAnsi="Verdana"/>
          <w:sz w:val="20"/>
          <w:szCs w:val="20"/>
        </w:rPr>
      </w:pPr>
    </w:p>
    <w:p w:rsidR="000D07F4" w:rsidRPr="00E0225E" w:rsidRDefault="002628D9" w:rsidP="00E0225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E0225E">
        <w:rPr>
          <w:rFonts w:ascii="Verdana" w:hAnsi="Verdana"/>
          <w:b/>
          <w:sz w:val="20"/>
          <w:szCs w:val="20"/>
        </w:rPr>
        <w:t>SZCZEG</w:t>
      </w:r>
      <w:r w:rsidR="00737AF2">
        <w:rPr>
          <w:rFonts w:ascii="Verdana" w:hAnsi="Verdana"/>
          <w:b/>
          <w:sz w:val="20"/>
          <w:szCs w:val="20"/>
        </w:rPr>
        <w:t>ÓŁOWY OPIS PRZEDMIOTU ZAPYTANIA</w:t>
      </w:r>
    </w:p>
    <w:p w:rsidR="002628D9" w:rsidRPr="00E0225E" w:rsidRDefault="002628D9" w:rsidP="00E0225E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E142D5" w:rsidRPr="00E0225E" w:rsidRDefault="003D36AD" w:rsidP="00E0225E">
      <w:pPr>
        <w:pStyle w:val="NormalnyWeb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0225E">
        <w:rPr>
          <w:rFonts w:ascii="Verdana" w:hAnsi="Verdana"/>
          <w:b/>
          <w:sz w:val="20"/>
          <w:szCs w:val="20"/>
        </w:rPr>
        <w:t xml:space="preserve">Zadanie - </w:t>
      </w:r>
      <w:r w:rsidR="00E142D5" w:rsidRPr="00E0225E">
        <w:rPr>
          <w:rFonts w:ascii="Verdana" w:hAnsi="Verdana"/>
          <w:b/>
          <w:sz w:val="20"/>
          <w:szCs w:val="20"/>
        </w:rPr>
        <w:t>Wynajem pojazdu wraz z kierowcą do świadczenia usługi przewozu osób podczas wyjazdowego treningu kompetencji społecznych do Zakopanego w dniach 0</w:t>
      </w:r>
      <w:r w:rsidR="004C43A4">
        <w:rPr>
          <w:rFonts w:ascii="Verdana" w:hAnsi="Verdana"/>
          <w:b/>
          <w:sz w:val="20"/>
          <w:szCs w:val="20"/>
        </w:rPr>
        <w:t>8-10</w:t>
      </w:r>
      <w:r w:rsidR="00E142D5" w:rsidRPr="00E0225E">
        <w:rPr>
          <w:rFonts w:ascii="Verdana" w:hAnsi="Verdana"/>
          <w:b/>
          <w:sz w:val="20"/>
          <w:szCs w:val="20"/>
        </w:rPr>
        <w:t>.09.202</w:t>
      </w:r>
      <w:r w:rsidR="004C43A4">
        <w:rPr>
          <w:rFonts w:ascii="Verdana" w:hAnsi="Verdana"/>
          <w:b/>
          <w:sz w:val="20"/>
          <w:szCs w:val="20"/>
        </w:rPr>
        <w:t>1</w:t>
      </w:r>
      <w:r w:rsidR="00E142D5" w:rsidRPr="00E0225E">
        <w:rPr>
          <w:rFonts w:ascii="Verdana" w:hAnsi="Verdana"/>
          <w:b/>
          <w:sz w:val="20"/>
          <w:szCs w:val="20"/>
        </w:rPr>
        <w:t xml:space="preserve"> r. </w:t>
      </w:r>
    </w:p>
    <w:p w:rsidR="003C283A" w:rsidRPr="00656C2E" w:rsidRDefault="003C283A" w:rsidP="00E0225E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656C2E">
        <w:rPr>
          <w:rFonts w:ascii="Verdana" w:hAnsi="Verdana"/>
          <w:sz w:val="20"/>
          <w:szCs w:val="20"/>
          <w:u w:val="single"/>
        </w:rPr>
        <w:t>Wynajem pojazdu do przewozu osób wraz z kierowcą:</w:t>
      </w:r>
    </w:p>
    <w:p w:rsidR="003C283A" w:rsidRPr="00E0225E" w:rsidRDefault="003C283A" w:rsidP="00E0225E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E0225E">
        <w:rPr>
          <w:rFonts w:ascii="Verdana" w:hAnsi="Verdana"/>
          <w:sz w:val="20"/>
          <w:szCs w:val="20"/>
        </w:rPr>
        <w:t xml:space="preserve">Wykonawca zobowiązuje się do zapewnienia usługi transportowej dla 40 osób na trasie Niemce – Zakopane – Zakopane – Niemce, oraz poruszanie się autokarem po Zakapanym i okolicy ok. </w:t>
      </w:r>
      <w:r w:rsidR="004C43A4">
        <w:rPr>
          <w:rFonts w:ascii="Verdana" w:hAnsi="Verdana"/>
          <w:sz w:val="20"/>
          <w:szCs w:val="20"/>
        </w:rPr>
        <w:t>1.</w:t>
      </w:r>
      <w:r w:rsidRPr="00E0225E">
        <w:rPr>
          <w:rFonts w:ascii="Verdana" w:hAnsi="Verdana"/>
          <w:sz w:val="20"/>
          <w:szCs w:val="20"/>
        </w:rPr>
        <w:t xml:space="preserve">200 km. </w:t>
      </w:r>
    </w:p>
    <w:p w:rsidR="003C283A" w:rsidRPr="00E0225E" w:rsidRDefault="003C283A" w:rsidP="00E0225E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E0225E">
        <w:rPr>
          <w:rFonts w:ascii="Verdana" w:hAnsi="Verdana"/>
          <w:sz w:val="20"/>
          <w:szCs w:val="20"/>
        </w:rPr>
        <w:t>Realizacji usługi w terminie 0</w:t>
      </w:r>
      <w:r w:rsidR="004C43A4">
        <w:rPr>
          <w:rFonts w:ascii="Verdana" w:hAnsi="Verdana"/>
          <w:sz w:val="20"/>
          <w:szCs w:val="20"/>
        </w:rPr>
        <w:t>8</w:t>
      </w:r>
      <w:r w:rsidRPr="00E0225E">
        <w:rPr>
          <w:rFonts w:ascii="Verdana" w:hAnsi="Verdana"/>
          <w:sz w:val="20"/>
          <w:szCs w:val="20"/>
        </w:rPr>
        <w:t>-1</w:t>
      </w:r>
      <w:r w:rsidR="004C43A4">
        <w:rPr>
          <w:rFonts w:ascii="Verdana" w:hAnsi="Verdana"/>
          <w:sz w:val="20"/>
          <w:szCs w:val="20"/>
        </w:rPr>
        <w:t>0</w:t>
      </w:r>
      <w:r w:rsidRPr="00E0225E">
        <w:rPr>
          <w:rFonts w:ascii="Verdana" w:hAnsi="Verdana"/>
          <w:sz w:val="20"/>
          <w:szCs w:val="20"/>
        </w:rPr>
        <w:t>.09.202</w:t>
      </w:r>
      <w:r w:rsidR="004C43A4">
        <w:rPr>
          <w:rFonts w:ascii="Verdana" w:hAnsi="Verdana"/>
          <w:sz w:val="20"/>
          <w:szCs w:val="20"/>
        </w:rPr>
        <w:t>1</w:t>
      </w:r>
      <w:r w:rsidRPr="00E0225E">
        <w:rPr>
          <w:rFonts w:ascii="Verdana" w:hAnsi="Verdana"/>
          <w:sz w:val="20"/>
          <w:szCs w:val="20"/>
        </w:rPr>
        <w:t xml:space="preserve"> r. (środa – piątek),.</w:t>
      </w:r>
    </w:p>
    <w:p w:rsidR="003C283A" w:rsidRPr="00E0225E" w:rsidRDefault="003C283A" w:rsidP="00E0225E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E0225E">
        <w:rPr>
          <w:rFonts w:ascii="Verdana" w:hAnsi="Verdana"/>
          <w:sz w:val="20"/>
          <w:szCs w:val="20"/>
        </w:rPr>
        <w:t>Wyjazd w dniu 0</w:t>
      </w:r>
      <w:r w:rsidR="004C43A4">
        <w:rPr>
          <w:rFonts w:ascii="Verdana" w:hAnsi="Verdana"/>
          <w:sz w:val="20"/>
          <w:szCs w:val="20"/>
        </w:rPr>
        <w:t>8</w:t>
      </w:r>
      <w:r w:rsidR="002B78C1">
        <w:rPr>
          <w:rFonts w:ascii="Verdana" w:hAnsi="Verdana"/>
          <w:sz w:val="20"/>
          <w:szCs w:val="20"/>
        </w:rPr>
        <w:t>.09.2021</w:t>
      </w:r>
      <w:r w:rsidRPr="00E0225E">
        <w:rPr>
          <w:rFonts w:ascii="Verdana" w:hAnsi="Verdana"/>
          <w:sz w:val="20"/>
          <w:szCs w:val="20"/>
        </w:rPr>
        <w:t xml:space="preserve"> r.  z Niemiec ul. Różana 10 godz. </w:t>
      </w:r>
      <w:r w:rsidR="004C43A4">
        <w:rPr>
          <w:rFonts w:ascii="Verdana" w:hAnsi="Verdana"/>
          <w:sz w:val="20"/>
          <w:szCs w:val="20"/>
        </w:rPr>
        <w:t>6</w:t>
      </w:r>
      <w:r w:rsidRPr="00E0225E">
        <w:rPr>
          <w:rFonts w:ascii="Verdana" w:hAnsi="Verdana"/>
          <w:sz w:val="20"/>
          <w:szCs w:val="20"/>
        </w:rPr>
        <w:t xml:space="preserve">:00, trasa do miejscowości Zakopane ul. </w:t>
      </w:r>
      <w:r w:rsidR="004C43A4">
        <w:rPr>
          <w:rFonts w:ascii="Verdana" w:hAnsi="Verdana"/>
          <w:sz w:val="20"/>
          <w:szCs w:val="20"/>
        </w:rPr>
        <w:t>Pardałówka</w:t>
      </w:r>
      <w:r w:rsidR="002B78C1">
        <w:rPr>
          <w:rFonts w:ascii="Verdana" w:hAnsi="Verdana"/>
          <w:sz w:val="20"/>
          <w:szCs w:val="20"/>
        </w:rPr>
        <w:t xml:space="preserve"> 9</w:t>
      </w:r>
      <w:r w:rsidRPr="00E0225E">
        <w:rPr>
          <w:rFonts w:ascii="Verdana" w:hAnsi="Verdana"/>
          <w:sz w:val="20"/>
          <w:szCs w:val="20"/>
        </w:rPr>
        <w:t xml:space="preserve">, </w:t>
      </w:r>
    </w:p>
    <w:p w:rsidR="003C283A" w:rsidRPr="00E0225E" w:rsidRDefault="003C283A" w:rsidP="00E0225E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E0225E">
        <w:rPr>
          <w:rFonts w:ascii="Verdana" w:hAnsi="Verdana"/>
          <w:sz w:val="20"/>
          <w:szCs w:val="20"/>
        </w:rPr>
        <w:t>Powrót w dniu 1</w:t>
      </w:r>
      <w:r w:rsidR="004C43A4">
        <w:rPr>
          <w:rFonts w:ascii="Verdana" w:hAnsi="Verdana"/>
          <w:sz w:val="20"/>
          <w:szCs w:val="20"/>
        </w:rPr>
        <w:t>0</w:t>
      </w:r>
      <w:r w:rsidRPr="00E0225E">
        <w:rPr>
          <w:rFonts w:ascii="Verdana" w:hAnsi="Verdana"/>
          <w:sz w:val="20"/>
          <w:szCs w:val="20"/>
        </w:rPr>
        <w:t>.09.202</w:t>
      </w:r>
      <w:r w:rsidR="002B78C1">
        <w:rPr>
          <w:rFonts w:ascii="Verdana" w:hAnsi="Verdana"/>
          <w:sz w:val="20"/>
          <w:szCs w:val="20"/>
        </w:rPr>
        <w:t>1</w:t>
      </w:r>
      <w:r w:rsidRPr="00E0225E">
        <w:rPr>
          <w:rFonts w:ascii="Verdana" w:hAnsi="Verdana"/>
          <w:sz w:val="20"/>
          <w:szCs w:val="20"/>
        </w:rPr>
        <w:t xml:space="preserve"> r. z Zakopanego do Niemiec. </w:t>
      </w:r>
      <w:r w:rsidRPr="00E0225E">
        <w:rPr>
          <w:rFonts w:ascii="Verdana" w:hAnsi="Verdana"/>
          <w:sz w:val="20"/>
          <w:szCs w:val="20"/>
        </w:rPr>
        <w:br/>
        <w:t>Szczegóły odnośnie trasy zostaną ustalone z wybranym Wykonawcą. Godziny wyjazdu</w:t>
      </w:r>
      <w:r w:rsidR="00E0225E">
        <w:rPr>
          <w:rFonts w:ascii="Verdana" w:hAnsi="Verdana"/>
          <w:sz w:val="20"/>
          <w:szCs w:val="20"/>
        </w:rPr>
        <w:br/>
      </w:r>
      <w:r w:rsidRPr="00E0225E">
        <w:rPr>
          <w:rFonts w:ascii="Verdana" w:hAnsi="Verdana"/>
          <w:sz w:val="20"/>
          <w:szCs w:val="20"/>
        </w:rPr>
        <w:t>i powrotu zostaną ustalone z wybranym Wykonawcą po ostatecznym ustaleniu programu.</w:t>
      </w:r>
    </w:p>
    <w:p w:rsidR="003C283A" w:rsidRPr="00E0225E" w:rsidRDefault="003C283A" w:rsidP="00E0225E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E0225E">
        <w:rPr>
          <w:rFonts w:ascii="Verdana" w:hAnsi="Verdana"/>
          <w:sz w:val="20"/>
          <w:szCs w:val="20"/>
        </w:rPr>
        <w:t>Wykonawca usługi musi spełniać następujące warunki:</w:t>
      </w:r>
    </w:p>
    <w:p w:rsidR="003C283A" w:rsidRPr="00E0225E" w:rsidRDefault="003C283A" w:rsidP="00E0225E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E0225E">
        <w:rPr>
          <w:rFonts w:ascii="Verdana" w:hAnsi="Verdana"/>
          <w:sz w:val="20"/>
          <w:szCs w:val="20"/>
        </w:rPr>
        <w:t>Posiada uprawnienia do prowadzenia określonej działalności zawodowej, o ile wynika to z odrębnych przepisów. Posiada aktualne zezwolenie na wykonywanie zawodu przewoźnika drogowego lub aktualną licencję na wykonywanie krajowego transportu drogowego osób.</w:t>
      </w:r>
    </w:p>
    <w:p w:rsidR="003C283A" w:rsidRPr="00E0225E" w:rsidRDefault="003C283A" w:rsidP="00E0225E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E0225E">
        <w:rPr>
          <w:rFonts w:ascii="Verdana" w:hAnsi="Verdana"/>
          <w:sz w:val="20"/>
          <w:szCs w:val="20"/>
        </w:rPr>
        <w:t>Posiada zdolność techniczną i zawodową. Warunek ten zostanie spełniony jeśli Oferent:</w:t>
      </w:r>
    </w:p>
    <w:p w:rsidR="003C283A" w:rsidRPr="00E0225E" w:rsidRDefault="003C283A" w:rsidP="00E0225E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E0225E">
        <w:rPr>
          <w:rFonts w:ascii="Verdana" w:hAnsi="Verdana"/>
          <w:sz w:val="20"/>
          <w:szCs w:val="20"/>
        </w:rPr>
        <w:t xml:space="preserve">Przedstawi, że posiada dostępne w celu realizacji zamówienia: autokar na min. 40 miejsc siedzących dla pasażerów oraz luki bagażowe (dostosowane do ilości przewożonych osób). Wyżej wymieniony pojazd musi: być sprawny; w dobrym stanie technicznym; zapewniającym prawidłowe i bezpieczne wykonanie niniejszego zamówienia; wiek taboru  - minimalny rok produkcji autokaru 2003; spełniać obowiązujące przepisy ruchu drogowego oraz wymogi bezpieczeństwa; posiadać </w:t>
      </w:r>
      <w:r w:rsidRPr="00E0225E">
        <w:rPr>
          <w:rFonts w:ascii="Verdana" w:hAnsi="Verdana"/>
          <w:sz w:val="20"/>
          <w:szCs w:val="20"/>
        </w:rPr>
        <w:lastRenderedPageBreak/>
        <w:t>aktualne badanie techniczne oraz ubezpieczenie OC i NW (badania i OC pojazdów są żądane w celu weryfikacji zgodności z opisem przedmiotu zamówienia); posiadać klimatyzację; być wyposażony w sprawne przyrządy kontrolne, w tym tachometry.</w:t>
      </w:r>
    </w:p>
    <w:p w:rsidR="003C283A" w:rsidRPr="00E0225E" w:rsidRDefault="003C283A" w:rsidP="00E0225E">
      <w:pPr>
        <w:pStyle w:val="NormalnyWeb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0225E">
        <w:rPr>
          <w:rFonts w:ascii="Verdana" w:hAnsi="Verdana"/>
          <w:sz w:val="20"/>
          <w:szCs w:val="20"/>
        </w:rPr>
        <w:t>Skieruje do wykonania zamówienia osobę odpowiednio wykwalifikowaną, która posiada wymagane uprawnienia, kwalifikacje zawodowe, stosowne prawo jazdy, oraz sprawność psyho-fizyczną, jeżeli ustawy nakładają obowiązek posiadania takich uprawnień, z co najmniej 2 letnim doświadczeniem zawodowym.</w:t>
      </w:r>
    </w:p>
    <w:p w:rsidR="003C283A" w:rsidRPr="00E0225E" w:rsidRDefault="003C283A" w:rsidP="00E0225E">
      <w:pPr>
        <w:pStyle w:val="NormalnyWeb"/>
        <w:numPr>
          <w:ilvl w:val="0"/>
          <w:numId w:val="2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0225E">
        <w:rPr>
          <w:rFonts w:ascii="Verdana" w:hAnsi="Verdana"/>
          <w:sz w:val="20"/>
          <w:szCs w:val="20"/>
        </w:rPr>
        <w:t>Prowadzą działalność gospodarczą w zakresie objętym przedmiotem zamówienia.</w:t>
      </w:r>
    </w:p>
    <w:p w:rsidR="003C283A" w:rsidRPr="00E0225E" w:rsidRDefault="003C283A" w:rsidP="00E0225E">
      <w:pPr>
        <w:pStyle w:val="NormalnyWeb"/>
        <w:numPr>
          <w:ilvl w:val="0"/>
          <w:numId w:val="2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0225E">
        <w:rPr>
          <w:rFonts w:ascii="Verdana" w:hAnsi="Verdana"/>
          <w:sz w:val="20"/>
          <w:szCs w:val="20"/>
        </w:rPr>
        <w:t>Posiadają aktualne ubezpieczenie NNW pasażerów.</w:t>
      </w:r>
    </w:p>
    <w:p w:rsidR="003C283A" w:rsidRPr="00E0225E" w:rsidRDefault="003C283A" w:rsidP="00E0225E">
      <w:pPr>
        <w:pStyle w:val="NormalnyWeb"/>
        <w:numPr>
          <w:ilvl w:val="0"/>
          <w:numId w:val="2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0225E">
        <w:rPr>
          <w:rFonts w:ascii="Verdana" w:hAnsi="Verdana"/>
          <w:sz w:val="20"/>
          <w:szCs w:val="20"/>
        </w:rPr>
        <w:t>Dysponują niezbędnym zapleczem technicznym i potencjałem osobowym gwarantującym rzetelne wykonanie zamówienia.</w:t>
      </w:r>
    </w:p>
    <w:p w:rsidR="003C283A" w:rsidRPr="00E0225E" w:rsidRDefault="003C283A" w:rsidP="00E0225E">
      <w:pPr>
        <w:pStyle w:val="NormalnyWeb"/>
        <w:numPr>
          <w:ilvl w:val="0"/>
          <w:numId w:val="2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0225E">
        <w:rPr>
          <w:rFonts w:ascii="Verdana" w:hAnsi="Verdana"/>
          <w:sz w:val="20"/>
          <w:szCs w:val="20"/>
        </w:rPr>
        <w:t xml:space="preserve">Wykonają bezpośrednio daną usługę (bez zlecania wykonania zamówienia </w:t>
      </w:r>
      <w:r w:rsidRPr="00E0225E">
        <w:rPr>
          <w:rFonts w:ascii="Verdana" w:hAnsi="Verdana"/>
          <w:sz w:val="20"/>
          <w:szCs w:val="20"/>
        </w:rPr>
        <w:br/>
        <w:t>w całości lub części podwykonawcom).</w:t>
      </w:r>
    </w:p>
    <w:p w:rsidR="003C283A" w:rsidRPr="00E0225E" w:rsidRDefault="003C283A" w:rsidP="00E0225E">
      <w:pPr>
        <w:pStyle w:val="NormalnyWeb"/>
        <w:numPr>
          <w:ilvl w:val="0"/>
          <w:numId w:val="2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0225E">
        <w:rPr>
          <w:rFonts w:ascii="Verdana" w:hAnsi="Verdana"/>
          <w:sz w:val="20"/>
          <w:szCs w:val="20"/>
        </w:rPr>
        <w:t>Przewoźnik ponosi podczas przewozu koszty związane z ruchem pojazdu, ewentualne opłaty drogowe i parkingowe oraz noclegu i wyżywienia kierowcy.</w:t>
      </w:r>
    </w:p>
    <w:p w:rsidR="003C283A" w:rsidRPr="00E0225E" w:rsidRDefault="003C283A" w:rsidP="00E0225E">
      <w:pPr>
        <w:pStyle w:val="NormalnyWeb"/>
        <w:numPr>
          <w:ilvl w:val="0"/>
          <w:numId w:val="2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0225E">
        <w:rPr>
          <w:rFonts w:ascii="Verdana" w:hAnsi="Verdana"/>
          <w:sz w:val="20"/>
          <w:szCs w:val="20"/>
        </w:rPr>
        <w:t>W przypadku awarii autokaru na trasie Wykonawca zobowiązuje się do usunięcia awarii w trybie natychmiastowym, a w przypadku braku takiej możliwości zobowiązuje się do zapewnienia innego środka transportu na koszt własny w ciągu maksymalnie do 4 godzin od awarii.</w:t>
      </w:r>
      <w:r w:rsidR="00E0225E" w:rsidRPr="00E0225E">
        <w:rPr>
          <w:rFonts w:ascii="Verdana" w:eastAsia="Calibri" w:hAnsi="Verdana"/>
          <w:color w:val="00000A"/>
          <w:sz w:val="20"/>
          <w:szCs w:val="20"/>
        </w:rPr>
        <w:t xml:space="preserve"> W przypadku nie zapewnienia zastępczego transportu, o którym mowa wyżej Zamawiający zapewni transport na koszt Wykonawcy.</w:t>
      </w:r>
    </w:p>
    <w:p w:rsidR="003C283A" w:rsidRPr="00E0225E" w:rsidRDefault="00656C2E" w:rsidP="00E0225E">
      <w:pPr>
        <w:pStyle w:val="NormalnyWeb"/>
        <w:numPr>
          <w:ilvl w:val="0"/>
          <w:numId w:val="2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Calibri" w:hAnsi="Verdana"/>
          <w:color w:val="00000A"/>
          <w:sz w:val="20"/>
          <w:szCs w:val="20"/>
        </w:rPr>
        <w:t>Z</w:t>
      </w:r>
      <w:r w:rsidR="003C283A" w:rsidRPr="00E0225E">
        <w:rPr>
          <w:rFonts w:ascii="Verdana" w:eastAsia="Calibri" w:hAnsi="Verdana"/>
          <w:color w:val="00000A"/>
          <w:sz w:val="20"/>
          <w:szCs w:val="20"/>
        </w:rPr>
        <w:t>apewnienia Uczestnikom przewidzianych prawem warunków bezpieczeństwa, higieny, wygody oraz należytej obsługi.</w:t>
      </w:r>
    </w:p>
    <w:p w:rsidR="003C283A" w:rsidRPr="00E0225E" w:rsidRDefault="003C283A" w:rsidP="00E0225E">
      <w:pPr>
        <w:pStyle w:val="NormalnyWeb"/>
        <w:numPr>
          <w:ilvl w:val="0"/>
          <w:numId w:val="2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0225E">
        <w:rPr>
          <w:rFonts w:ascii="Verdana" w:eastAsia="Calibri" w:hAnsi="Verdana"/>
          <w:color w:val="00000A"/>
          <w:sz w:val="20"/>
          <w:szCs w:val="20"/>
        </w:rPr>
        <w:t>Oznakowania autokaru poprzez umieszczenie logotypów unijnych w widocznym miejscu, które zostaną dostarczone Wykonawcy przez Zamawiającego.</w:t>
      </w:r>
    </w:p>
    <w:p w:rsidR="00E0225E" w:rsidRPr="00E0225E" w:rsidRDefault="00E0225E" w:rsidP="00E0225E">
      <w:pPr>
        <w:pStyle w:val="NormalnyWeb"/>
        <w:numPr>
          <w:ilvl w:val="0"/>
          <w:numId w:val="2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0225E">
        <w:rPr>
          <w:rFonts w:ascii="Verdana" w:eastAsia="Calibri" w:hAnsi="Verdana"/>
          <w:color w:val="00000A"/>
          <w:sz w:val="20"/>
          <w:szCs w:val="20"/>
        </w:rPr>
        <w:t>W autokarze musi znajdować się wyposażona apteczka oraz gaśnica o aktualnym terminie przydatności do użycia.</w:t>
      </w:r>
    </w:p>
    <w:p w:rsidR="00E0225E" w:rsidRPr="00E0225E" w:rsidRDefault="00656C2E" w:rsidP="00E0225E">
      <w:pPr>
        <w:pStyle w:val="NormalnyWeb"/>
        <w:numPr>
          <w:ilvl w:val="0"/>
          <w:numId w:val="2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Calibri" w:hAnsi="Verdana"/>
          <w:color w:val="00000A"/>
          <w:sz w:val="20"/>
          <w:szCs w:val="20"/>
        </w:rPr>
        <w:t>Z</w:t>
      </w:r>
      <w:r w:rsidR="00E0225E" w:rsidRPr="00E0225E">
        <w:rPr>
          <w:rFonts w:ascii="Verdana" w:eastAsia="Calibri" w:hAnsi="Verdana"/>
          <w:color w:val="00000A"/>
          <w:sz w:val="20"/>
          <w:szCs w:val="20"/>
        </w:rPr>
        <w:t>najdują się w sytuacji ekonomicznej i finansowej zapewniającej wykonanie zamówienia.</w:t>
      </w:r>
    </w:p>
    <w:p w:rsidR="00E0225E" w:rsidRPr="00E0225E" w:rsidRDefault="00656C2E" w:rsidP="00E0225E">
      <w:pPr>
        <w:pStyle w:val="NormalnyWeb"/>
        <w:numPr>
          <w:ilvl w:val="0"/>
          <w:numId w:val="2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Calibri" w:hAnsi="Verdana"/>
          <w:color w:val="000000"/>
          <w:sz w:val="20"/>
          <w:szCs w:val="20"/>
        </w:rPr>
        <w:t>N</w:t>
      </w:r>
      <w:r w:rsidR="00E0225E" w:rsidRPr="00E0225E">
        <w:rPr>
          <w:rFonts w:ascii="Verdana" w:eastAsia="Calibri" w:hAnsi="Verdana"/>
          <w:color w:val="000000"/>
          <w:sz w:val="20"/>
          <w:szCs w:val="20"/>
        </w:rPr>
        <w:t>ie są powiązani kapitałowo lub osobowo z Zamawiającym</w:t>
      </w:r>
      <w:r w:rsidR="00E0225E" w:rsidRPr="00E0225E">
        <w:rPr>
          <w:rFonts w:ascii="Verdana" w:eastAsia="Calibri" w:hAnsi="Verdana"/>
          <w:color w:val="00000A"/>
          <w:sz w:val="20"/>
          <w:szCs w:val="20"/>
        </w:rPr>
        <w:t>.</w:t>
      </w:r>
    </w:p>
    <w:p w:rsidR="00082D76" w:rsidRPr="00E0225E" w:rsidRDefault="00082D76" w:rsidP="00E0225E">
      <w:pPr>
        <w:pStyle w:val="NormalnyWeb"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E0225E">
        <w:rPr>
          <w:rFonts w:ascii="Verdana" w:hAnsi="Verdana"/>
          <w:sz w:val="20"/>
          <w:szCs w:val="20"/>
        </w:rPr>
        <w:t xml:space="preserve">W celu potwierdzenia spełnienia warunków udziału w postępowaniu Oferent złoży oświadczenie będące częścią formularza ofertowego. </w:t>
      </w:r>
    </w:p>
    <w:p w:rsidR="00E142D5" w:rsidRPr="00C67CBF" w:rsidRDefault="00E142D5" w:rsidP="00C67CBF">
      <w:pPr>
        <w:pStyle w:val="NormalnyWeb"/>
        <w:spacing w:line="276" w:lineRule="auto"/>
        <w:rPr>
          <w:rFonts w:ascii="Verdana" w:hAnsi="Verdana"/>
          <w:b/>
          <w:sz w:val="20"/>
          <w:szCs w:val="20"/>
        </w:rPr>
      </w:pPr>
    </w:p>
    <w:sectPr w:rsidR="00E142D5" w:rsidRPr="00C67CBF" w:rsidSect="00F07A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9EE" w:rsidRDefault="00F039EE" w:rsidP="000D07F4">
      <w:pPr>
        <w:spacing w:after="0" w:line="240" w:lineRule="auto"/>
      </w:pPr>
      <w:r>
        <w:separator/>
      </w:r>
    </w:p>
  </w:endnote>
  <w:endnote w:type="continuationSeparator" w:id="1">
    <w:p w:rsidR="00F039EE" w:rsidRDefault="00F039EE" w:rsidP="000D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DEB" w:rsidRDefault="00AC6DE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D9" w:rsidRPr="002628D9" w:rsidRDefault="002628D9">
    <w:pPr>
      <w:pStyle w:val="Stopka"/>
      <w:rPr>
        <w:rFonts w:ascii="Verdana" w:hAnsi="Verdana"/>
        <w:sz w:val="18"/>
      </w:rPr>
    </w:pPr>
    <w:r w:rsidRPr="002628D9">
      <w:rPr>
        <w:rFonts w:ascii="Verdana" w:hAnsi="Verdana"/>
        <w:sz w:val="18"/>
      </w:rPr>
      <w:t>Projekt współfinansowany przez Unie Europejską  w ramach Europejskiego Funduszu Społecznego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DEB" w:rsidRDefault="00AC6D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9EE" w:rsidRDefault="00F039EE" w:rsidP="000D07F4">
      <w:pPr>
        <w:spacing w:after="0" w:line="240" w:lineRule="auto"/>
      </w:pPr>
      <w:r>
        <w:separator/>
      </w:r>
    </w:p>
  </w:footnote>
  <w:footnote w:type="continuationSeparator" w:id="1">
    <w:p w:rsidR="00F039EE" w:rsidRDefault="00F039EE" w:rsidP="000D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DEB" w:rsidRDefault="00AC6D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F4" w:rsidRDefault="00AC6DEB">
    <w:pPr>
      <w:pStyle w:val="Nagwek"/>
    </w:pPr>
    <w:r w:rsidRPr="00AC6DEB">
      <w:rPr>
        <w:noProof/>
      </w:rPr>
      <w:drawing>
        <wp:inline distT="0" distB="0" distL="0" distR="0">
          <wp:extent cx="5760720" cy="1205917"/>
          <wp:effectExtent l="19050" t="0" r="0" b="0"/>
          <wp:docPr id="2" name="Obraz 1" descr="Podobny obra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05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DEB" w:rsidRDefault="00AC6D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174"/>
    <w:multiLevelType w:val="hybridMultilevel"/>
    <w:tmpl w:val="6FC2D97C"/>
    <w:lvl w:ilvl="0" w:tplc="72D0FB4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567C2"/>
    <w:multiLevelType w:val="hybridMultilevel"/>
    <w:tmpl w:val="88688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73C18"/>
    <w:multiLevelType w:val="hybridMultilevel"/>
    <w:tmpl w:val="588A24C2"/>
    <w:lvl w:ilvl="0" w:tplc="72D0FB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C0FFE"/>
    <w:multiLevelType w:val="hybridMultilevel"/>
    <w:tmpl w:val="540243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B33BAA"/>
    <w:multiLevelType w:val="hybridMultilevel"/>
    <w:tmpl w:val="30687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13560"/>
    <w:multiLevelType w:val="hybridMultilevel"/>
    <w:tmpl w:val="C5DC16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820969"/>
    <w:multiLevelType w:val="hybridMultilevel"/>
    <w:tmpl w:val="C4D6E0BE"/>
    <w:lvl w:ilvl="0" w:tplc="72D0FB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56E53"/>
    <w:multiLevelType w:val="hybridMultilevel"/>
    <w:tmpl w:val="9CD4DEE6"/>
    <w:lvl w:ilvl="0" w:tplc="72D0FB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C0F94"/>
    <w:multiLevelType w:val="hybridMultilevel"/>
    <w:tmpl w:val="936E6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B46BF"/>
    <w:multiLevelType w:val="hybridMultilevel"/>
    <w:tmpl w:val="98E2B5F8"/>
    <w:lvl w:ilvl="0" w:tplc="50D0AF0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16139"/>
    <w:multiLevelType w:val="hybridMultilevel"/>
    <w:tmpl w:val="67ACCAA4"/>
    <w:lvl w:ilvl="0" w:tplc="B01C9FD0">
      <w:start w:val="1"/>
      <w:numFmt w:val="decimal"/>
      <w:lvlText w:val="%1."/>
      <w:lvlJc w:val="left"/>
      <w:pPr>
        <w:ind w:left="360" w:hanging="72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25B41FA0"/>
    <w:multiLevelType w:val="hybridMultilevel"/>
    <w:tmpl w:val="56D8FBF0"/>
    <w:lvl w:ilvl="0" w:tplc="72D0FB4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725DB7"/>
    <w:multiLevelType w:val="hybridMultilevel"/>
    <w:tmpl w:val="10C0F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16067"/>
    <w:multiLevelType w:val="multilevel"/>
    <w:tmpl w:val="38C2F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B844FC"/>
    <w:multiLevelType w:val="hybridMultilevel"/>
    <w:tmpl w:val="8C66B1EC"/>
    <w:lvl w:ilvl="0" w:tplc="50D0AF02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47D619B"/>
    <w:multiLevelType w:val="hybridMultilevel"/>
    <w:tmpl w:val="978678B8"/>
    <w:lvl w:ilvl="0" w:tplc="72D0FB42">
      <w:start w:val="1"/>
      <w:numFmt w:val="decimal"/>
      <w:lvlText w:val="%1."/>
      <w:lvlJc w:val="left"/>
      <w:pPr>
        <w:ind w:left="1117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>
    <w:nsid w:val="360F2922"/>
    <w:multiLevelType w:val="hybridMultilevel"/>
    <w:tmpl w:val="549A1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93211"/>
    <w:multiLevelType w:val="hybridMultilevel"/>
    <w:tmpl w:val="F9CA4C4A"/>
    <w:lvl w:ilvl="0" w:tplc="72D0FB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53B4C"/>
    <w:multiLevelType w:val="hybridMultilevel"/>
    <w:tmpl w:val="23C0E6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E01AC6"/>
    <w:multiLevelType w:val="hybridMultilevel"/>
    <w:tmpl w:val="8DF451BE"/>
    <w:lvl w:ilvl="0" w:tplc="72D0FB42">
      <w:start w:val="1"/>
      <w:numFmt w:val="decimal"/>
      <w:lvlText w:val="%1."/>
      <w:lvlJc w:val="left"/>
      <w:pPr>
        <w:ind w:left="945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>
    <w:nsid w:val="5EE838B6"/>
    <w:multiLevelType w:val="hybridMultilevel"/>
    <w:tmpl w:val="BFF80D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A155C0"/>
    <w:multiLevelType w:val="hybridMultilevel"/>
    <w:tmpl w:val="362E05EA"/>
    <w:lvl w:ilvl="0" w:tplc="72D0FB4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0941E9"/>
    <w:multiLevelType w:val="hybridMultilevel"/>
    <w:tmpl w:val="B87C0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72FB5"/>
    <w:multiLevelType w:val="hybridMultilevel"/>
    <w:tmpl w:val="DF5EA086"/>
    <w:lvl w:ilvl="0" w:tplc="72D0FB4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0B0B40"/>
    <w:multiLevelType w:val="hybridMultilevel"/>
    <w:tmpl w:val="D00CE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7"/>
  </w:num>
  <w:num w:numId="4">
    <w:abstractNumId w:val="1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9"/>
  </w:num>
  <w:num w:numId="8">
    <w:abstractNumId w:val="15"/>
  </w:num>
  <w:num w:numId="9">
    <w:abstractNumId w:val="23"/>
  </w:num>
  <w:num w:numId="10">
    <w:abstractNumId w:val="12"/>
  </w:num>
  <w:num w:numId="11">
    <w:abstractNumId w:val="22"/>
  </w:num>
  <w:num w:numId="1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6"/>
  </w:num>
  <w:num w:numId="16">
    <w:abstractNumId w:val="7"/>
  </w:num>
  <w:num w:numId="17">
    <w:abstractNumId w:val="2"/>
  </w:num>
  <w:num w:numId="18">
    <w:abstractNumId w:val="21"/>
  </w:num>
  <w:num w:numId="19">
    <w:abstractNumId w:val="5"/>
  </w:num>
  <w:num w:numId="20">
    <w:abstractNumId w:val="20"/>
  </w:num>
  <w:num w:numId="21">
    <w:abstractNumId w:val="10"/>
  </w:num>
  <w:num w:numId="22">
    <w:abstractNumId w:val="3"/>
  </w:num>
  <w:num w:numId="23">
    <w:abstractNumId w:val="1"/>
  </w:num>
  <w:num w:numId="24">
    <w:abstractNumId w:val="24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36AD"/>
    <w:rsid w:val="0000334A"/>
    <w:rsid w:val="00020DEE"/>
    <w:rsid w:val="00037448"/>
    <w:rsid w:val="000468D6"/>
    <w:rsid w:val="00054FEB"/>
    <w:rsid w:val="00082D76"/>
    <w:rsid w:val="000D07F4"/>
    <w:rsid w:val="000F2406"/>
    <w:rsid w:val="00130B09"/>
    <w:rsid w:val="001317F8"/>
    <w:rsid w:val="00143CAD"/>
    <w:rsid w:val="00162150"/>
    <w:rsid w:val="001C2D3C"/>
    <w:rsid w:val="001C6659"/>
    <w:rsid w:val="00252E37"/>
    <w:rsid w:val="00254776"/>
    <w:rsid w:val="002628D9"/>
    <w:rsid w:val="002A7052"/>
    <w:rsid w:val="002B06AC"/>
    <w:rsid w:val="002B48E3"/>
    <w:rsid w:val="002B78C1"/>
    <w:rsid w:val="002C39B6"/>
    <w:rsid w:val="002F7B39"/>
    <w:rsid w:val="00321989"/>
    <w:rsid w:val="00366658"/>
    <w:rsid w:val="003C283A"/>
    <w:rsid w:val="003D18DB"/>
    <w:rsid w:val="003D36AD"/>
    <w:rsid w:val="00407AEA"/>
    <w:rsid w:val="00441D68"/>
    <w:rsid w:val="00444CEF"/>
    <w:rsid w:val="00453C40"/>
    <w:rsid w:val="004B2DD4"/>
    <w:rsid w:val="004B4AFC"/>
    <w:rsid w:val="004C43A4"/>
    <w:rsid w:val="00507DD8"/>
    <w:rsid w:val="00511EB0"/>
    <w:rsid w:val="00537AC9"/>
    <w:rsid w:val="00540A93"/>
    <w:rsid w:val="00581491"/>
    <w:rsid w:val="005B65C5"/>
    <w:rsid w:val="005C6354"/>
    <w:rsid w:val="005E28EE"/>
    <w:rsid w:val="005F75E9"/>
    <w:rsid w:val="00603A5F"/>
    <w:rsid w:val="0062506D"/>
    <w:rsid w:val="00656C2E"/>
    <w:rsid w:val="006855B2"/>
    <w:rsid w:val="006A560B"/>
    <w:rsid w:val="006A58D5"/>
    <w:rsid w:val="00737AF2"/>
    <w:rsid w:val="0075726A"/>
    <w:rsid w:val="00761D51"/>
    <w:rsid w:val="00765244"/>
    <w:rsid w:val="0076725B"/>
    <w:rsid w:val="008072BE"/>
    <w:rsid w:val="008B16E1"/>
    <w:rsid w:val="008E10CD"/>
    <w:rsid w:val="008E37E0"/>
    <w:rsid w:val="00905FED"/>
    <w:rsid w:val="00952167"/>
    <w:rsid w:val="00952F21"/>
    <w:rsid w:val="009D768B"/>
    <w:rsid w:val="009D7E57"/>
    <w:rsid w:val="00A076FC"/>
    <w:rsid w:val="00A22933"/>
    <w:rsid w:val="00A34811"/>
    <w:rsid w:val="00A45B5A"/>
    <w:rsid w:val="00AC3DC7"/>
    <w:rsid w:val="00AC6DEB"/>
    <w:rsid w:val="00AE06D7"/>
    <w:rsid w:val="00B35AEC"/>
    <w:rsid w:val="00B474F8"/>
    <w:rsid w:val="00B7031E"/>
    <w:rsid w:val="00BD49A9"/>
    <w:rsid w:val="00BF7112"/>
    <w:rsid w:val="00C1508C"/>
    <w:rsid w:val="00C67CBF"/>
    <w:rsid w:val="00C919FE"/>
    <w:rsid w:val="00C94C88"/>
    <w:rsid w:val="00CA1E2A"/>
    <w:rsid w:val="00CB0A5B"/>
    <w:rsid w:val="00CE2287"/>
    <w:rsid w:val="00D479B0"/>
    <w:rsid w:val="00DF5E2F"/>
    <w:rsid w:val="00E0225E"/>
    <w:rsid w:val="00E134BF"/>
    <w:rsid w:val="00E142D5"/>
    <w:rsid w:val="00E14D83"/>
    <w:rsid w:val="00E72930"/>
    <w:rsid w:val="00EE27DC"/>
    <w:rsid w:val="00F039EE"/>
    <w:rsid w:val="00F07A31"/>
    <w:rsid w:val="00F661FB"/>
    <w:rsid w:val="00FE0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5B2"/>
  </w:style>
  <w:style w:type="paragraph" w:styleId="Nagwek3">
    <w:name w:val="heading 3"/>
    <w:basedOn w:val="Normalny"/>
    <w:link w:val="Nagwek3Znak"/>
    <w:uiPriority w:val="9"/>
    <w:qFormat/>
    <w:rsid w:val="00441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,Punkt 1.1"/>
    <w:basedOn w:val="Normalny"/>
    <w:link w:val="AkapitzlistZnak"/>
    <w:qFormat/>
    <w:rsid w:val="003D36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20DEE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441D6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0D07F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D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07F4"/>
  </w:style>
  <w:style w:type="paragraph" w:styleId="Stopka">
    <w:name w:val="footer"/>
    <w:basedOn w:val="Normalny"/>
    <w:link w:val="StopkaZnak"/>
    <w:uiPriority w:val="99"/>
    <w:semiHidden/>
    <w:unhideWhenUsed/>
    <w:rsid w:val="000D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07F4"/>
  </w:style>
  <w:style w:type="character" w:customStyle="1" w:styleId="AkapitzlistZnak">
    <w:name w:val="Akapit z listą Znak"/>
    <w:aliases w:val="Paragraf Znak,Punkt 1.1 Znak"/>
    <w:link w:val="Akapitzlist"/>
    <w:locked/>
    <w:rsid w:val="005E28EE"/>
  </w:style>
  <w:style w:type="paragraph" w:styleId="Tekstdymka">
    <w:name w:val="Balloon Text"/>
    <w:basedOn w:val="Normalny"/>
    <w:link w:val="TekstdymkaZnak"/>
    <w:uiPriority w:val="99"/>
    <w:semiHidden/>
    <w:unhideWhenUsed/>
    <w:rsid w:val="00AC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41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,Punkt 1.1"/>
    <w:basedOn w:val="Normalny"/>
    <w:link w:val="AkapitzlistZnak"/>
    <w:qFormat/>
    <w:rsid w:val="003D36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20DEE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441D6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0D07F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D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07F4"/>
  </w:style>
  <w:style w:type="paragraph" w:styleId="Stopka">
    <w:name w:val="footer"/>
    <w:basedOn w:val="Normalny"/>
    <w:link w:val="StopkaZnak"/>
    <w:uiPriority w:val="99"/>
    <w:semiHidden/>
    <w:unhideWhenUsed/>
    <w:rsid w:val="000D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07F4"/>
  </w:style>
  <w:style w:type="character" w:customStyle="1" w:styleId="AkapitzlistZnak">
    <w:name w:val="Akapit z listą Znak"/>
    <w:aliases w:val="Paragraf Znak,Punkt 1.1 Znak"/>
    <w:link w:val="Akapitzlist"/>
    <w:locked/>
    <w:rsid w:val="005E2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A8717-670B-407B-A8FA-973A29FC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7</cp:revision>
  <cp:lastPrinted>2021-08-17T07:20:00Z</cp:lastPrinted>
  <dcterms:created xsi:type="dcterms:W3CDTF">2021-08-17T06:13:00Z</dcterms:created>
  <dcterms:modified xsi:type="dcterms:W3CDTF">2021-08-17T10:20:00Z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